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sz w:val="12"/>
        </w:rPr>
      </w:pPr>
      <w:r>
        <w:rPr>
          <w:sz w:val="12"/>
        </w:rPr>
        <w:fldChar w:fldCharType="begin"/>
      </w:r>
      <w:r>
        <w:rPr>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sz w:val="12"/>
        </w:rPr>
        <w:fldChar w:fldCharType="begin"/>
      </w:r>
      <w:r>
        <w:rPr>
          <w:sz w:val="12"/>
        </w:rPr>
        <w:instrText xml:space="preserve"> SEQ MTEqn \r \h \* MERGEFORMAT </w:instrText>
      </w:r>
      <w:r>
        <w:rPr>
          <w:sz w:val="12"/>
        </w:rPr>
        <w:fldChar w:fldCharType="end"/>
      </w:r>
      <w:r>
        <w:rPr>
          <w:sz w:val="12"/>
        </w:rPr>
        <w:fldChar w:fldCharType="begin"/>
      </w:r>
      <w:r>
        <w:rPr>
          <w:sz w:val="12"/>
        </w:rPr>
        <w:instrText xml:space="preserve"> SEQ MTSec \r 1 \h \* MERGEFORMAT </w:instrText>
      </w:r>
      <w:r>
        <w:rPr>
          <w:sz w:val="12"/>
        </w:rPr>
        <w:fldChar w:fldCharType="end"/>
      </w:r>
      <w:r>
        <w:rPr>
          <w:sz w:val="12"/>
        </w:rPr>
        <w:fldChar w:fldCharType="begin"/>
      </w:r>
      <w:r>
        <w:rPr>
          <w:sz w:val="12"/>
        </w:rPr>
        <w:instrText xml:space="preserve"> SEQ MTChap \r 1 \h \* MERGEFORMAT </w:instrText>
      </w:r>
      <w:r>
        <w:rPr>
          <w:sz w:val="12"/>
        </w:rPr>
        <w:fldChar w:fldCharType="end"/>
      </w:r>
      <w:r>
        <w:rPr>
          <w:sz w:val="12"/>
        </w:rPr>
        <w:fldChar w:fldCharType="end"/>
      </w:r>
      <w:r w:rsidR="00A93326">
        <w:rPr>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106C69" w:rsidRDefault="00106C69">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106C69" w:rsidRDefault="00106C69">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pPr>
    </w:p>
    <w:p w:rsidR="006D55A5" w:rsidRDefault="006D55A5">
      <w:pPr>
        <w:pStyle w:val="a0"/>
        <w:spacing w:before="5"/>
        <w:jc w:val="center"/>
        <w:rPr>
          <w:sz w:val="12"/>
        </w:rPr>
      </w:pPr>
    </w:p>
    <w:p w:rsidR="006D55A5" w:rsidRDefault="00A93326">
      <w:pPr>
        <w:pStyle w:val="a0"/>
        <w:jc w:val="center"/>
        <w:rPr>
          <w:b/>
          <w:bCs/>
          <w:sz w:val="48"/>
          <w:szCs w:val="48"/>
        </w:rPr>
      </w:pPr>
      <w:r>
        <w:rPr>
          <w:rFonts w:ascii="宋体" w:hAnsi="宋体" w:cs="宋体" w:hint="eastAsia"/>
          <w:b/>
          <w:bCs/>
          <w:sz w:val="48"/>
          <w:szCs w:val="48"/>
        </w:rPr>
        <w:t>广东省基础与应用基础研究基金</w:t>
      </w:r>
    </w:p>
    <w:p w:rsidR="006D55A5" w:rsidRDefault="00A93326">
      <w:pPr>
        <w:pStyle w:val="a0"/>
        <w:jc w:val="center"/>
        <w:rPr>
          <w:b/>
          <w:bCs/>
          <w:sz w:val="48"/>
          <w:szCs w:val="48"/>
        </w:rPr>
      </w:pPr>
      <w:r>
        <w:rPr>
          <w:rFonts w:ascii="宋体" w:hAnsi="宋体" w:cs="宋体" w:hint="eastAsia"/>
          <w:b/>
          <w:bCs/>
          <w:sz w:val="48"/>
          <w:szCs w:val="48"/>
        </w:rPr>
        <w:t>海上风电联合基金项目（面上项目）</w:t>
      </w:r>
    </w:p>
    <w:p w:rsidR="006D55A5" w:rsidRDefault="006D55A5">
      <w:pPr>
        <w:pStyle w:val="a0"/>
      </w:pPr>
    </w:p>
    <w:p w:rsidR="006D55A5" w:rsidRDefault="006D55A5">
      <w:pPr>
        <w:pStyle w:val="a0"/>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w:t>
            </w:r>
            <w:proofErr w:type="gramStart"/>
            <w:r w:rsidRPr="00837D10">
              <w:rPr>
                <w:rFonts w:hint="eastAsia"/>
                <w:sz w:val="24"/>
                <w:szCs w:val="24"/>
              </w:rPr>
              <w:t>良致慧路</w:t>
            </w:r>
            <w:proofErr w:type="gramEnd"/>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proofErr w:type="gramStart"/>
            <w:r>
              <w:rPr>
                <w:rFonts w:hint="eastAsia"/>
                <w:sz w:val="24"/>
                <w:szCs w:val="24"/>
              </w:rPr>
              <w:t>研</w:t>
            </w:r>
            <w:proofErr w:type="gramEnd"/>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proofErr w:type="gramStart"/>
            <w:r>
              <w:rPr>
                <w:rFonts w:hint="eastAsia"/>
                <w:sz w:val="24"/>
                <w:szCs w:val="24"/>
              </w:rPr>
              <w:t>况</w:t>
            </w:r>
            <w:proofErr w:type="gramEnd"/>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w:t>
            </w:r>
            <w:proofErr w:type="gramStart"/>
            <w:r>
              <w:rPr>
                <w:spacing w:val="-4"/>
                <w:sz w:val="24"/>
                <w:szCs w:val="24"/>
              </w:rPr>
              <w:t>要</w:t>
            </w:r>
            <w:proofErr w:type="gramEnd"/>
            <w:r>
              <w:rPr>
                <w:spacing w:val="-4"/>
                <w:sz w:val="24"/>
                <w:szCs w:val="24"/>
              </w:rPr>
              <w:t>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w:t>
      </w:r>
      <w:proofErr w:type="gramStart"/>
      <w:r>
        <w:rPr>
          <w:rFonts w:hint="eastAsia"/>
          <w:sz w:val="24"/>
          <w:szCs w:val="24"/>
        </w:rPr>
        <w:t>科规范</w:t>
      </w:r>
      <w:proofErr w:type="gramEnd"/>
      <w:r>
        <w:rPr>
          <w:rFonts w:hint="eastAsia"/>
          <w:sz w:val="24"/>
          <w:szCs w:val="24"/>
        </w:rPr>
        <w:t>字[2022]2号），2022年度及以后立项资助的</w:t>
      </w:r>
      <w:proofErr w:type="gramStart"/>
      <w:r>
        <w:rPr>
          <w:rFonts w:hint="eastAsia"/>
          <w:sz w:val="24"/>
          <w:szCs w:val="24"/>
        </w:rPr>
        <w:t>全部省基金</w:t>
      </w:r>
      <w:proofErr w:type="gramEnd"/>
      <w:r>
        <w:rPr>
          <w:rFonts w:hint="eastAsia"/>
          <w:sz w:val="24"/>
          <w:szCs w:val="24"/>
        </w:rPr>
        <w:t>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w:t>
      </w:r>
      <w:proofErr w:type="gramStart"/>
      <w:r>
        <w:rPr>
          <w:rFonts w:hint="eastAsia"/>
          <w:i/>
          <w:iCs/>
          <w:sz w:val="28"/>
          <w:szCs w:val="28"/>
        </w:rPr>
        <w:t>本联合</w:t>
      </w:r>
      <w:proofErr w:type="gramEnd"/>
      <w:r>
        <w:rPr>
          <w:rFonts w:hint="eastAsia"/>
          <w:i/>
          <w:iCs/>
          <w:sz w:val="28"/>
          <w:szCs w:val="28"/>
        </w:rPr>
        <w:t>基金中相应的研究方向名称，如申请海上风电联合基金“专题</w:t>
      </w:r>
      <w:proofErr w:type="gramStart"/>
      <w:r>
        <w:rPr>
          <w:rFonts w:hint="eastAsia"/>
          <w:i/>
          <w:iCs/>
          <w:sz w:val="28"/>
          <w:szCs w:val="28"/>
        </w:rPr>
        <w:t>一</w:t>
      </w:r>
      <w:proofErr w:type="gramEnd"/>
      <w:r>
        <w:rPr>
          <w:rFonts w:hint="eastAsia"/>
          <w:i/>
          <w:iCs/>
          <w:sz w:val="28"/>
          <w:szCs w:val="28"/>
        </w:rPr>
        <w:t>：</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针对大容量海上风电并网、综合消纳以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w:t>
      </w:r>
      <w:proofErr w:type="gramStart"/>
      <w:r w:rsidRPr="00BF543B">
        <w:rPr>
          <w:rFonts w:eastAsiaTheme="minorEastAsia"/>
          <w:color w:val="FF0000"/>
          <w:sz w:val="24"/>
          <w:szCs w:val="24"/>
          <w:highlight w:val="yellow"/>
        </w:rPr>
        <w:t>风电换</w:t>
      </w:r>
      <w:r w:rsidRPr="00BF543B">
        <w:rPr>
          <w:rFonts w:eastAsiaTheme="minorEastAsia" w:hint="eastAsia"/>
          <w:color w:val="FF0000"/>
          <w:sz w:val="24"/>
          <w:szCs w:val="24"/>
          <w:highlight w:val="yellow"/>
        </w:rPr>
        <w:t>流</w:t>
      </w:r>
      <w:proofErr w:type="gramEnd"/>
      <w:r w:rsidRPr="00BF543B">
        <w:rPr>
          <w:rFonts w:eastAsiaTheme="minorEastAsia" w:hint="eastAsia"/>
          <w:color w:val="FF0000"/>
          <w:sz w:val="24"/>
          <w:szCs w:val="24"/>
          <w:highlight w:val="yellow"/>
        </w:rPr>
        <w:t>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w:t>
      </w:r>
      <w:proofErr w:type="gramStart"/>
      <w:r w:rsidRPr="00BF543B">
        <w:rPr>
          <w:rFonts w:eastAsiaTheme="minorEastAsia"/>
          <w:color w:val="FF0000"/>
          <w:sz w:val="24"/>
          <w:szCs w:val="24"/>
        </w:rPr>
        <w:t>纳技术</w:t>
      </w:r>
      <w:proofErr w:type="gramEnd"/>
      <w:r w:rsidRPr="00BF543B">
        <w:rPr>
          <w:rFonts w:eastAsiaTheme="minorEastAsia"/>
          <w:color w:val="FF0000"/>
          <w:sz w:val="24"/>
          <w:szCs w:val="24"/>
        </w:rPr>
        <w:t>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hAnsi="宋体" w:cs="宋体" w:hint="eastAsia"/>
          <w:b/>
          <w:bCs/>
          <w:szCs w:val="28"/>
        </w:rPr>
        <w:t>学科前沿：预测控制</w:t>
      </w:r>
      <w:r w:rsidR="00651C5F">
        <w:rPr>
          <w:rFonts w:ascii="宋体" w:hAnsi="宋体" w:cs="宋体" w:hint="eastAsia"/>
          <w:b/>
          <w:bCs/>
          <w:szCs w:val="28"/>
        </w:rPr>
        <w:t>；科学问题，宽频振荡、能量迁移机制</w:t>
      </w:r>
    </w:p>
    <w:p w:rsidR="00BF543B" w:rsidRPr="00DE0D16" w:rsidRDefault="00B66A1A" w:rsidP="00B66A1A">
      <w:pPr>
        <w:pStyle w:val="a0"/>
        <w:ind w:firstLineChars="200" w:firstLine="560"/>
        <w:rPr>
          <w:rFonts w:cs="Times New Roman"/>
          <w:szCs w:val="28"/>
        </w:rPr>
      </w:pPr>
      <w:r>
        <w:rPr>
          <w:rFonts w:ascii="宋体" w:hAnsi="宋体" w:cs="宋体" w:hint="eastAsia"/>
          <w:szCs w:val="28"/>
        </w:rPr>
        <w:t>近年来，</w:t>
      </w:r>
      <w:r w:rsidRPr="00B66A1A">
        <w:rPr>
          <w:rFonts w:ascii="宋体" w:hAnsi="宋体" w:cs="宋体" w:hint="eastAsia"/>
          <w:szCs w:val="28"/>
        </w:rPr>
        <w:t>新能源发电主要以电力电子变换器作为接口接入到电网，随着并网变换器接入到电网的数量急剧增加，变换器与电网之间的“器</w:t>
      </w:r>
      <w:r w:rsidRPr="00B66A1A">
        <w:rPr>
          <w:rFonts w:ascii="宋体" w:hAnsi="宋体" w:cs="宋体"/>
          <w:szCs w:val="28"/>
        </w:rPr>
        <w:t>-网”交互耦合作用以及变换器与变换器之间的交</w:t>
      </w:r>
      <w:r w:rsidRPr="00B66A1A">
        <w:rPr>
          <w:rFonts w:ascii="宋体" w:hAnsi="宋体" w:cs="宋体" w:hint="eastAsia"/>
          <w:szCs w:val="28"/>
        </w:rPr>
        <w:t>互耦合作用越来越</w:t>
      </w:r>
      <w:r>
        <w:rPr>
          <w:rFonts w:ascii="宋体" w:hAnsi="宋体" w:cs="宋体" w:hint="eastAsia"/>
          <w:szCs w:val="28"/>
        </w:rPr>
        <w:t>复杂。同时，</w:t>
      </w:r>
      <w:r w:rsidRPr="00B66A1A">
        <w:rPr>
          <w:rFonts w:ascii="宋体" w:hAnsi="宋体" w:cs="宋体" w:hint="eastAsia"/>
          <w:szCs w:val="28"/>
        </w:rPr>
        <w:t>与传统旋转发电机不同，新</w:t>
      </w:r>
      <w:r w:rsidRPr="00DE0D16">
        <w:rPr>
          <w:rFonts w:cs="Times New Roman"/>
          <w:szCs w:val="28"/>
        </w:rPr>
        <w:t>能源机组多采用电力电子变流器接入电网，变流器与电网相互作用，可能引发谐振或振荡问题，造成机组跳闸乃至设备损坏，危及电网的安全稳定运行</w:t>
      </w:r>
      <w:r w:rsidR="00DE0D16" w:rsidRPr="00DE0D16">
        <w:rPr>
          <w:rFonts w:cs="Times New Roman"/>
          <w:szCs w:val="28"/>
          <w:highlight w:val="green"/>
        </w:rPr>
        <w:t>【</w:t>
      </w:r>
      <w:r w:rsidR="00DE0D16" w:rsidRPr="00DE0D16">
        <w:rPr>
          <w:rFonts w:cs="Times New Roman"/>
          <w:szCs w:val="28"/>
          <w:highlight w:val="green"/>
        </w:rPr>
        <w:t>1-2</w:t>
      </w:r>
      <w:r w:rsidR="00DE0D16" w:rsidRPr="00DE0D16">
        <w:rPr>
          <w:rFonts w:cs="Times New Roman"/>
          <w:szCs w:val="28"/>
          <w:highlight w:val="green"/>
        </w:rPr>
        <w:t>】</w:t>
      </w:r>
      <w:r w:rsidRPr="00DE0D16">
        <w:rPr>
          <w:rFonts w:cs="Times New Roman"/>
          <w:szCs w:val="28"/>
        </w:rPr>
        <w:t>。</w:t>
      </w:r>
    </w:p>
    <w:p w:rsidR="00DE0D16" w:rsidRDefault="00DE0D16" w:rsidP="00DE0D16">
      <w:pPr>
        <w:pStyle w:val="a0"/>
        <w:ind w:firstLineChars="200" w:firstLine="560"/>
        <w:rPr>
          <w:rFonts w:cs="Times New Roman"/>
          <w:szCs w:val="28"/>
          <w:lang w:val="en-US"/>
        </w:rPr>
      </w:pPr>
      <w:r w:rsidRPr="00DE0D16">
        <w:rPr>
          <w:rFonts w:cs="Times New Roman"/>
          <w:szCs w:val="28"/>
          <w:lang w:val="en-US"/>
        </w:rPr>
        <w:t xml:space="preserve">2009 </w:t>
      </w:r>
      <w:r w:rsidRPr="00DE0D16">
        <w:rPr>
          <w:rFonts w:cs="Times New Roman"/>
          <w:szCs w:val="28"/>
          <w:lang w:val="en-US"/>
        </w:rPr>
        <w:t>年</w:t>
      </w:r>
      <w:r w:rsidRPr="00DE0D16">
        <w:rPr>
          <w:rFonts w:cs="Times New Roman"/>
          <w:szCs w:val="28"/>
          <w:lang w:val="en-US"/>
        </w:rPr>
        <w:t xml:space="preserve"> 10 </w:t>
      </w:r>
      <w:r w:rsidRPr="00DE0D16">
        <w:rPr>
          <w:rFonts w:cs="Times New Roman"/>
          <w:szCs w:val="28"/>
          <w:lang w:val="en-US"/>
        </w:rPr>
        <w:t>月，美国</w:t>
      </w:r>
      <w:proofErr w:type="gramStart"/>
      <w:r w:rsidRPr="00DE0D16">
        <w:rPr>
          <w:rFonts w:cs="Times New Roman"/>
          <w:szCs w:val="28"/>
          <w:lang w:val="en-US"/>
        </w:rPr>
        <w:t>德州某</w:t>
      </w:r>
      <w:proofErr w:type="gramEnd"/>
      <w:r w:rsidRPr="00DE0D16">
        <w:rPr>
          <w:rFonts w:cs="Times New Roman"/>
          <w:szCs w:val="28"/>
          <w:lang w:val="en-US"/>
        </w:rPr>
        <w:t>风场的双</w:t>
      </w:r>
      <w:proofErr w:type="gramStart"/>
      <w:r w:rsidRPr="00DE0D16">
        <w:rPr>
          <w:rFonts w:cs="Times New Roman"/>
          <w:szCs w:val="28"/>
          <w:lang w:val="en-US"/>
        </w:rPr>
        <w:t>馈</w:t>
      </w:r>
      <w:proofErr w:type="gramEnd"/>
      <w:r w:rsidRPr="00DE0D16">
        <w:rPr>
          <w:rFonts w:cs="Times New Roman" w:hint="eastAsia"/>
          <w:szCs w:val="28"/>
          <w:lang w:val="en-US"/>
        </w:rPr>
        <w:t>风机群</w:t>
      </w:r>
      <w:proofErr w:type="gramStart"/>
      <w:r w:rsidRPr="00DE0D16">
        <w:rPr>
          <w:rFonts w:cs="Times New Roman" w:hint="eastAsia"/>
          <w:szCs w:val="28"/>
          <w:lang w:val="en-US"/>
        </w:rPr>
        <w:t>与串补电网</w:t>
      </w:r>
      <w:proofErr w:type="gramEnd"/>
      <w:r w:rsidRPr="00DE0D16">
        <w:rPr>
          <w:rFonts w:cs="Times New Roman" w:hint="eastAsia"/>
          <w:szCs w:val="28"/>
          <w:lang w:val="en-US"/>
        </w:rPr>
        <w:t>间发生频率约</w:t>
      </w:r>
      <w:r w:rsidRPr="00DE0D16">
        <w:rPr>
          <w:rFonts w:cs="Times New Roman"/>
          <w:szCs w:val="28"/>
          <w:lang w:val="en-US"/>
        </w:rPr>
        <w:t xml:space="preserve"> 20Hz </w:t>
      </w:r>
      <w:r w:rsidRPr="00DE0D16">
        <w:rPr>
          <w:rFonts w:cs="Times New Roman"/>
          <w:szCs w:val="28"/>
          <w:lang w:val="en-US"/>
        </w:rPr>
        <w:t>的次同步谐</w:t>
      </w:r>
      <w:r w:rsidRPr="00DE0D16">
        <w:rPr>
          <w:rFonts w:cs="Times New Roman" w:hint="eastAsia"/>
          <w:szCs w:val="28"/>
          <w:lang w:val="en-US"/>
        </w:rPr>
        <w:t>振</w:t>
      </w:r>
      <w:r w:rsidRPr="00DE0D16">
        <w:rPr>
          <w:rFonts w:cs="Times New Roman"/>
          <w:szCs w:val="28"/>
          <w:lang w:val="en-US"/>
        </w:rPr>
        <w:t>(sub-synchronous oscillation</w:t>
      </w:r>
      <w:r w:rsidRPr="00DE0D16">
        <w:rPr>
          <w:rFonts w:cs="Times New Roman"/>
          <w:szCs w:val="28"/>
          <w:lang w:val="en-US"/>
        </w:rPr>
        <w:t>，</w:t>
      </w:r>
      <w:r w:rsidRPr="00DE0D16">
        <w:rPr>
          <w:rFonts w:cs="Times New Roman"/>
          <w:szCs w:val="28"/>
          <w:lang w:val="en-US"/>
        </w:rPr>
        <w:t>SSR)</w:t>
      </w:r>
      <w:r w:rsidRPr="00DE0D16">
        <w:rPr>
          <w:rFonts w:cs="Times New Roman"/>
          <w:szCs w:val="28"/>
          <w:lang w:val="en-US"/>
        </w:rPr>
        <w:t>事故，造成大</w:t>
      </w:r>
      <w:r w:rsidRPr="00DE0D16">
        <w:rPr>
          <w:rFonts w:cs="Times New Roman" w:hint="eastAsia"/>
          <w:szCs w:val="28"/>
          <w:lang w:val="en-US"/>
        </w:rPr>
        <w:t>量风机的撬杠电路损坏和脱网</w:t>
      </w:r>
      <w:r w:rsidRPr="00DE0D16">
        <w:rPr>
          <w:rFonts w:cs="Times New Roman" w:hint="eastAsia"/>
          <w:szCs w:val="28"/>
          <w:highlight w:val="green"/>
          <w:lang w:val="en-US"/>
        </w:rPr>
        <w:t>【</w:t>
      </w:r>
      <w:r w:rsidRPr="00DE0D16">
        <w:rPr>
          <w:rFonts w:cs="Times New Roman" w:hint="eastAsia"/>
          <w:szCs w:val="28"/>
          <w:highlight w:val="green"/>
          <w:lang w:val="en-US"/>
        </w:rPr>
        <w:t>3</w:t>
      </w:r>
      <w:r w:rsidRPr="00DE0D16">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2012 </w:t>
      </w:r>
      <w:r w:rsidRPr="00DE0D16">
        <w:rPr>
          <w:rFonts w:cs="Times New Roman"/>
          <w:szCs w:val="28"/>
          <w:lang w:val="en-US"/>
        </w:rPr>
        <w:t>年以来，</w:t>
      </w:r>
      <w:r w:rsidRPr="00DE0D16">
        <w:rPr>
          <w:rFonts w:cs="Times New Roman" w:hint="eastAsia"/>
          <w:szCs w:val="28"/>
          <w:lang w:val="en-US"/>
        </w:rPr>
        <w:t>我国张北地区也发生了多起双</w:t>
      </w:r>
      <w:proofErr w:type="gramStart"/>
      <w:r w:rsidRPr="00DE0D16">
        <w:rPr>
          <w:rFonts w:cs="Times New Roman" w:hint="eastAsia"/>
          <w:szCs w:val="28"/>
          <w:lang w:val="en-US"/>
        </w:rPr>
        <w:t>馈</w:t>
      </w:r>
      <w:proofErr w:type="gramEnd"/>
      <w:r w:rsidRPr="00DE0D16">
        <w:rPr>
          <w:rFonts w:cs="Times New Roman" w:hint="eastAsia"/>
          <w:szCs w:val="28"/>
          <w:lang w:val="en-US"/>
        </w:rPr>
        <w:t>风电机组</w:t>
      </w:r>
      <w:proofErr w:type="gramStart"/>
      <w:r w:rsidRPr="00DE0D16">
        <w:rPr>
          <w:rFonts w:cs="Times New Roman" w:hint="eastAsia"/>
          <w:szCs w:val="28"/>
          <w:lang w:val="en-US"/>
        </w:rPr>
        <w:t>经串补</w:t>
      </w:r>
      <w:proofErr w:type="gramEnd"/>
      <w:r w:rsidRPr="00DE0D16">
        <w:rPr>
          <w:rFonts w:cs="Times New Roman" w:hint="eastAsia"/>
          <w:szCs w:val="28"/>
          <w:lang w:val="en-US"/>
        </w:rPr>
        <w:t>并网</w:t>
      </w:r>
      <w:r w:rsidRPr="00DE0D16">
        <w:rPr>
          <w:rFonts w:cs="Times New Roman" w:hint="eastAsia"/>
          <w:szCs w:val="28"/>
          <w:lang w:val="en-US"/>
        </w:rPr>
        <w:lastRenderedPageBreak/>
        <w:t>次同步振荡事故</w:t>
      </w:r>
      <w:r w:rsidR="00907F2A" w:rsidRPr="00907F2A">
        <w:rPr>
          <w:rFonts w:cs="Times New Roman" w:hint="eastAsia"/>
          <w:szCs w:val="28"/>
          <w:highlight w:val="green"/>
          <w:lang w:val="en-US"/>
        </w:rPr>
        <w:t>【</w:t>
      </w:r>
      <w:r w:rsidR="00907F2A" w:rsidRPr="00907F2A">
        <w:rPr>
          <w:rFonts w:cs="Times New Roman" w:hint="eastAsia"/>
          <w:szCs w:val="28"/>
          <w:highlight w:val="green"/>
          <w:lang w:val="en-US"/>
        </w:rPr>
        <w:t>4</w:t>
      </w:r>
      <w:r w:rsidR="00907F2A" w:rsidRPr="00907F2A">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2015 </w:t>
      </w:r>
      <w:r w:rsidRPr="00DE0D16">
        <w:rPr>
          <w:rFonts w:cs="Times New Roman"/>
          <w:szCs w:val="28"/>
          <w:lang w:val="en-US"/>
        </w:rPr>
        <w:t>年</w:t>
      </w:r>
      <w:r w:rsidRPr="00DE0D16">
        <w:rPr>
          <w:rFonts w:cs="Times New Roman"/>
          <w:szCs w:val="28"/>
          <w:lang w:val="en-US"/>
        </w:rPr>
        <w:t xml:space="preserve"> 7 </w:t>
      </w:r>
      <w:r w:rsidRPr="00DE0D16">
        <w:rPr>
          <w:rFonts w:cs="Times New Roman"/>
          <w:szCs w:val="28"/>
          <w:lang w:val="en-US"/>
        </w:rPr>
        <w:t>月，我国新疆哈密地区发生了永磁直驱机组并入</w:t>
      </w:r>
      <w:proofErr w:type="gramStart"/>
      <w:r w:rsidRPr="00DE0D16">
        <w:rPr>
          <w:rFonts w:cs="Times New Roman"/>
          <w:szCs w:val="28"/>
          <w:lang w:val="en-US"/>
        </w:rPr>
        <w:t>弱交流</w:t>
      </w:r>
      <w:proofErr w:type="gramEnd"/>
      <w:r w:rsidRPr="00DE0D16">
        <w:rPr>
          <w:rFonts w:cs="Times New Roman"/>
          <w:szCs w:val="28"/>
          <w:lang w:val="en-US"/>
        </w:rPr>
        <w:t>电网次同步振荡</w:t>
      </w:r>
      <w:r w:rsidRPr="00DE0D16">
        <w:rPr>
          <w:rFonts w:cs="Times New Roman" w:hint="eastAsia"/>
          <w:szCs w:val="28"/>
          <w:lang w:val="en-US"/>
        </w:rPr>
        <w:t>事故，造成了哈密地区</w:t>
      </w:r>
      <w:r w:rsidRPr="00DE0D16">
        <w:rPr>
          <w:rFonts w:cs="Times New Roman"/>
          <w:szCs w:val="28"/>
          <w:lang w:val="en-US"/>
        </w:rPr>
        <w:t xml:space="preserve"> 3 </w:t>
      </w:r>
      <w:r w:rsidRPr="00DE0D16">
        <w:rPr>
          <w:rFonts w:cs="Times New Roman"/>
          <w:szCs w:val="28"/>
          <w:lang w:val="en-US"/>
        </w:rPr>
        <w:t>台火电机组轴系</w:t>
      </w:r>
      <w:proofErr w:type="gramStart"/>
      <w:r w:rsidRPr="00DE0D16">
        <w:rPr>
          <w:rFonts w:cs="Times New Roman"/>
          <w:szCs w:val="28"/>
          <w:lang w:val="en-US"/>
        </w:rPr>
        <w:t>扭振切</w:t>
      </w:r>
      <w:proofErr w:type="gramEnd"/>
      <w:r w:rsidRPr="00DE0D16">
        <w:rPr>
          <w:rFonts w:cs="Times New Roman"/>
          <w:szCs w:val="28"/>
          <w:lang w:val="en-US"/>
        </w:rPr>
        <w:t>机；多处新能源发电场站通过长</w:t>
      </w:r>
      <w:r w:rsidRPr="00DE0D16">
        <w:rPr>
          <w:rFonts w:cs="Times New Roman" w:hint="eastAsia"/>
          <w:szCs w:val="28"/>
          <w:lang w:val="en-US"/>
        </w:rPr>
        <w:t>距离输电线路接入电网引发了高频振荡问题</w:t>
      </w:r>
      <w:r w:rsidR="00907F2A" w:rsidRPr="00907F2A">
        <w:rPr>
          <w:rFonts w:cs="Times New Roman" w:hint="eastAsia"/>
          <w:color w:val="FF0000"/>
          <w:szCs w:val="28"/>
          <w:highlight w:val="green"/>
          <w:lang w:val="en-US"/>
        </w:rPr>
        <w:t>【</w:t>
      </w:r>
      <w:r w:rsidR="00907F2A" w:rsidRPr="00907F2A">
        <w:rPr>
          <w:rFonts w:cs="Times New Roman" w:hint="eastAsia"/>
          <w:color w:val="FF0000"/>
          <w:szCs w:val="28"/>
          <w:highlight w:val="green"/>
          <w:lang w:val="en-US"/>
        </w:rPr>
        <w:t>5</w:t>
      </w:r>
      <w:r w:rsidR="00907F2A">
        <w:rPr>
          <w:rFonts w:cs="Times New Roman" w:hint="eastAsia"/>
          <w:color w:val="FF0000"/>
          <w:szCs w:val="28"/>
          <w:highlight w:val="green"/>
          <w:lang w:val="en-US"/>
        </w:rPr>
        <w:t>-6</w:t>
      </w:r>
      <w:r w:rsidR="00907F2A" w:rsidRPr="00907F2A">
        <w:rPr>
          <w:rFonts w:cs="Times New Roman" w:hint="eastAsia"/>
          <w:color w:val="FF0000"/>
          <w:szCs w:val="28"/>
          <w:highlight w:val="green"/>
          <w:lang w:val="en-US"/>
        </w:rPr>
        <w:t>】</w:t>
      </w:r>
      <w:r w:rsidRPr="00DE0D16">
        <w:rPr>
          <w:rFonts w:cs="Times New Roman"/>
          <w:szCs w:val="28"/>
          <w:lang w:val="en-US"/>
        </w:rPr>
        <w:t>。这些宽频带振荡问题已经成</w:t>
      </w:r>
      <w:r w:rsidRPr="00DE0D16">
        <w:rPr>
          <w:rFonts w:cs="Times New Roman" w:hint="eastAsia"/>
          <w:szCs w:val="28"/>
          <w:lang w:val="en-US"/>
        </w:rPr>
        <w:t>为影响我国电力系统安全稳定运行的重要威胁之一，研究其产生机理</w:t>
      </w:r>
      <w:r w:rsidR="00D532BB">
        <w:rPr>
          <w:rFonts w:cs="Times New Roman" w:hint="eastAsia"/>
          <w:szCs w:val="28"/>
          <w:lang w:val="en-US"/>
        </w:rPr>
        <w:t>及新型抑制技术，以解决我国新能源电力系统中现实存在的宽频带振荡</w:t>
      </w:r>
      <w:r w:rsidRPr="00DE0D16">
        <w:rPr>
          <w:rFonts w:cs="Times New Roman" w:hint="eastAsia"/>
          <w:szCs w:val="28"/>
          <w:lang w:val="en-US"/>
        </w:rPr>
        <w:t>问题，对新能源的消纳和电力系统的安全稳定运行具有重要的理论价值和工程意义。</w:t>
      </w:r>
    </w:p>
    <w:p w:rsidR="00907F2A" w:rsidRDefault="00907F2A" w:rsidP="00907F2A">
      <w:pPr>
        <w:pStyle w:val="a0"/>
        <w:ind w:firstLineChars="200" w:firstLine="560"/>
        <w:rPr>
          <w:rFonts w:cs="Times New Roman"/>
          <w:szCs w:val="28"/>
          <w:lang w:val="en-US"/>
        </w:rPr>
      </w:pPr>
      <w:r w:rsidRPr="00907F2A">
        <w:rPr>
          <w:rFonts w:cs="Times New Roman"/>
          <w:szCs w:val="28"/>
          <w:lang w:val="en-US"/>
        </w:rPr>
        <w:t>[1]</w:t>
      </w:r>
      <w:r w:rsidRPr="00907F2A">
        <w:rPr>
          <w:rFonts w:cs="Times New Roman"/>
          <w:szCs w:val="28"/>
          <w:lang w:val="en-US"/>
        </w:rPr>
        <w:t>马宁宁</w:t>
      </w:r>
      <w:r w:rsidRPr="00907F2A">
        <w:rPr>
          <w:rFonts w:cs="Times New Roman"/>
          <w:szCs w:val="28"/>
          <w:lang w:val="en-US"/>
        </w:rPr>
        <w:t>,</w:t>
      </w:r>
      <w:r w:rsidRPr="00907F2A">
        <w:rPr>
          <w:rFonts w:cs="Times New Roman"/>
          <w:szCs w:val="28"/>
          <w:lang w:val="en-US"/>
        </w:rPr>
        <w:t>谢小荣</w:t>
      </w:r>
      <w:r w:rsidRPr="00907F2A">
        <w:rPr>
          <w:rFonts w:cs="Times New Roman"/>
          <w:szCs w:val="28"/>
          <w:lang w:val="en-US"/>
        </w:rPr>
        <w:t>,</w:t>
      </w:r>
      <w:r w:rsidRPr="00907F2A">
        <w:rPr>
          <w:rFonts w:cs="Times New Roman"/>
          <w:szCs w:val="28"/>
          <w:lang w:val="en-US"/>
        </w:rPr>
        <w:t>贺静波</w:t>
      </w:r>
      <w:r w:rsidRPr="00907F2A">
        <w:rPr>
          <w:rFonts w:cs="Times New Roman"/>
          <w:szCs w:val="28"/>
          <w:lang w:val="en-US"/>
        </w:rPr>
        <w:t>,</w:t>
      </w:r>
      <w:r w:rsidRPr="00907F2A">
        <w:rPr>
          <w:rFonts w:cs="Times New Roman"/>
          <w:szCs w:val="28"/>
          <w:lang w:val="en-US"/>
        </w:rPr>
        <w:t>王衡</w:t>
      </w:r>
      <w:r w:rsidRPr="00907F2A">
        <w:rPr>
          <w:rFonts w:cs="Times New Roman"/>
          <w:szCs w:val="28"/>
          <w:lang w:val="en-US"/>
        </w:rPr>
        <w:t>.</w:t>
      </w:r>
      <w:r w:rsidRPr="00907F2A">
        <w:rPr>
          <w:rFonts w:cs="Times New Roman"/>
          <w:szCs w:val="28"/>
          <w:lang w:val="en-US"/>
        </w:rPr>
        <w:t>高比例新能源和电力电子设备电力系统的宽频振荡研究综述</w:t>
      </w:r>
      <w:r w:rsidRPr="00907F2A">
        <w:rPr>
          <w:rFonts w:cs="Times New Roman"/>
          <w:szCs w:val="28"/>
          <w:lang w:val="en-US"/>
        </w:rPr>
        <w:t>[J].</w:t>
      </w:r>
      <w:r w:rsidRPr="00907F2A">
        <w:rPr>
          <w:rFonts w:cs="Times New Roman"/>
          <w:szCs w:val="28"/>
          <w:lang w:val="en-US"/>
        </w:rPr>
        <w:t>中国电机工程学报</w:t>
      </w:r>
      <w:r w:rsidRPr="00907F2A">
        <w:rPr>
          <w:rFonts w:cs="Times New Roman"/>
          <w:szCs w:val="28"/>
          <w:lang w:val="en-US"/>
        </w:rPr>
        <w:t>,2020,40(15):4720-4732.</w:t>
      </w:r>
    </w:p>
    <w:p w:rsidR="00907F2A" w:rsidRPr="00DE0D16" w:rsidRDefault="00907F2A" w:rsidP="00907F2A">
      <w:pPr>
        <w:pStyle w:val="a0"/>
        <w:ind w:firstLineChars="200" w:firstLine="560"/>
        <w:rPr>
          <w:rFonts w:cs="Times New Roman"/>
          <w:szCs w:val="28"/>
          <w:lang w:val="en-US"/>
        </w:rPr>
      </w:pPr>
      <w:r>
        <w:rPr>
          <w:rFonts w:cs="Times New Roman"/>
          <w:szCs w:val="28"/>
          <w:lang w:val="en-US"/>
        </w:rPr>
        <w:t xml:space="preserve">[2] </w:t>
      </w:r>
      <w:r w:rsidRPr="00907F2A">
        <w:rPr>
          <w:rFonts w:cs="Times New Roman"/>
          <w:szCs w:val="28"/>
          <w:lang w:val="en-US"/>
        </w:rPr>
        <w:t>Wang L</w:t>
      </w:r>
      <w:r w:rsidRPr="00907F2A">
        <w:rPr>
          <w:rFonts w:cs="Times New Roman"/>
          <w:szCs w:val="28"/>
          <w:lang w:val="en-US"/>
        </w:rPr>
        <w:t>，</w:t>
      </w:r>
      <w:proofErr w:type="spellStart"/>
      <w:r w:rsidRPr="00907F2A">
        <w:rPr>
          <w:rFonts w:cs="Times New Roman"/>
          <w:szCs w:val="28"/>
          <w:lang w:val="en-US"/>
        </w:rPr>
        <w:t>Xie</w:t>
      </w:r>
      <w:proofErr w:type="spellEnd"/>
      <w:r w:rsidRPr="00907F2A">
        <w:rPr>
          <w:rFonts w:cs="Times New Roman"/>
          <w:szCs w:val="28"/>
          <w:lang w:val="en-US"/>
        </w:rPr>
        <w:t xml:space="preserve"> X</w:t>
      </w:r>
      <w:r w:rsidRPr="00907F2A">
        <w:rPr>
          <w:rFonts w:cs="Times New Roman"/>
          <w:szCs w:val="28"/>
          <w:lang w:val="en-US"/>
        </w:rPr>
        <w:t>，</w:t>
      </w:r>
      <w:r w:rsidRPr="00907F2A">
        <w:rPr>
          <w:rFonts w:cs="Times New Roman"/>
          <w:szCs w:val="28"/>
          <w:lang w:val="en-US"/>
        </w:rPr>
        <w:t>Jiang Q</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Li Y</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Investigation of SSR in practical DFIG-based  wind  farms  connected  to</w:t>
      </w:r>
      <w:r>
        <w:rPr>
          <w:rFonts w:cs="Times New Roman"/>
          <w:szCs w:val="28"/>
          <w:lang w:val="en-US"/>
        </w:rPr>
        <w:t xml:space="preserve">  a  series-compensated  power </w:t>
      </w:r>
      <w:r w:rsidRPr="00907F2A">
        <w:rPr>
          <w:rFonts w:cs="Times New Roman"/>
          <w:szCs w:val="28"/>
          <w:lang w:val="en-US"/>
        </w:rPr>
        <w:t>system[J]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2015</w:t>
      </w:r>
      <w:r w:rsidRPr="00907F2A">
        <w:rPr>
          <w:rFonts w:cs="Times New Roman"/>
          <w:szCs w:val="28"/>
          <w:lang w:val="en-US"/>
        </w:rPr>
        <w:t>，</w:t>
      </w:r>
      <w:r w:rsidRPr="00907F2A">
        <w:rPr>
          <w:rFonts w:cs="Times New Roman"/>
          <w:szCs w:val="28"/>
          <w:lang w:val="en-US"/>
        </w:rPr>
        <w:t>30(5)</w:t>
      </w:r>
      <w:r w:rsidRPr="00907F2A">
        <w:rPr>
          <w:rFonts w:cs="Times New Roman"/>
          <w:szCs w:val="28"/>
          <w:lang w:val="en-US"/>
        </w:rPr>
        <w:t>：</w:t>
      </w:r>
      <w:r w:rsidRPr="00907F2A">
        <w:rPr>
          <w:rFonts w:cs="Times New Roman"/>
          <w:szCs w:val="28"/>
          <w:lang w:val="en-US"/>
        </w:rPr>
        <w:t>2772-2779</w:t>
      </w:r>
      <w:r w:rsidRPr="00907F2A">
        <w:rPr>
          <w:rFonts w:cs="Times New Roman"/>
          <w:szCs w:val="28"/>
          <w:lang w:val="en-US"/>
        </w:rPr>
        <w:t>．</w:t>
      </w:r>
    </w:p>
    <w:p w:rsidR="00DE0D16" w:rsidRDefault="00DE0D16" w:rsidP="00DE0D16">
      <w:pPr>
        <w:pStyle w:val="a0"/>
        <w:ind w:firstLineChars="200" w:firstLine="560"/>
        <w:rPr>
          <w:rFonts w:cs="Times New Roman"/>
          <w:szCs w:val="28"/>
          <w:lang w:val="en-US"/>
        </w:rPr>
      </w:pPr>
      <w:r>
        <w:rPr>
          <w:rFonts w:cs="Times New Roman"/>
          <w:szCs w:val="28"/>
          <w:lang w:val="en-US"/>
        </w:rPr>
        <w:t xml:space="preserve">[3] </w:t>
      </w:r>
      <w:r w:rsidRPr="00DE0D16">
        <w:rPr>
          <w:rFonts w:cs="Times New Roman"/>
          <w:szCs w:val="28"/>
          <w:lang w:val="en-US"/>
        </w:rPr>
        <w:t>Adams J</w:t>
      </w:r>
      <w:r w:rsidRPr="00DE0D16">
        <w:rPr>
          <w:rFonts w:cs="Times New Roman"/>
          <w:szCs w:val="28"/>
          <w:lang w:val="en-US"/>
        </w:rPr>
        <w:t>，</w:t>
      </w:r>
      <w:proofErr w:type="spellStart"/>
      <w:r w:rsidRPr="00DE0D16">
        <w:rPr>
          <w:rFonts w:cs="Times New Roman"/>
          <w:szCs w:val="28"/>
          <w:lang w:val="en-US"/>
        </w:rPr>
        <w:t>Pappu</w:t>
      </w:r>
      <w:proofErr w:type="spellEnd"/>
      <w:r w:rsidRPr="00DE0D16">
        <w:rPr>
          <w:rFonts w:cs="Times New Roman"/>
          <w:szCs w:val="28"/>
          <w:lang w:val="en-US"/>
        </w:rPr>
        <w:t xml:space="preserve"> V A</w:t>
      </w:r>
      <w:r w:rsidRPr="00DE0D16">
        <w:rPr>
          <w:rFonts w:cs="Times New Roman"/>
          <w:szCs w:val="28"/>
          <w:lang w:val="en-US"/>
        </w:rPr>
        <w:t>，</w:t>
      </w:r>
      <w:r w:rsidRPr="00DE0D16">
        <w:rPr>
          <w:rFonts w:cs="Times New Roman"/>
          <w:szCs w:val="28"/>
          <w:lang w:val="en-US"/>
        </w:rPr>
        <w:t>Dixit A</w:t>
      </w:r>
      <w:r w:rsidRPr="00DE0D16">
        <w:rPr>
          <w:rFonts w:cs="Times New Roman"/>
          <w:szCs w:val="28"/>
          <w:lang w:val="en-US"/>
        </w:rPr>
        <w:t>．</w:t>
      </w:r>
      <w:r w:rsidRPr="00DE0D16">
        <w:rPr>
          <w:rFonts w:cs="Times New Roman"/>
          <w:szCs w:val="28"/>
          <w:lang w:val="en-US"/>
        </w:rPr>
        <w:t>ERCOT experience screening for</w:t>
      </w:r>
      <w:r>
        <w:rPr>
          <w:rFonts w:cs="Times New Roman"/>
          <w:szCs w:val="28"/>
          <w:lang w:val="en-US"/>
        </w:rPr>
        <w:t xml:space="preserve"> </w:t>
      </w:r>
      <w:r w:rsidRPr="00DE0D16">
        <w:rPr>
          <w:rFonts w:cs="Times New Roman"/>
          <w:szCs w:val="28"/>
          <w:lang w:val="en-US"/>
        </w:rPr>
        <w:t>Sub-Synchronous Control Interaction in the vicinity of series</w:t>
      </w:r>
      <w:r>
        <w:rPr>
          <w:rFonts w:cs="Times New Roman"/>
          <w:szCs w:val="28"/>
          <w:lang w:val="en-US"/>
        </w:rPr>
        <w:t xml:space="preserve"> </w:t>
      </w:r>
      <w:r w:rsidRPr="00DE0D16">
        <w:rPr>
          <w:rFonts w:cs="Times New Roman"/>
          <w:szCs w:val="28"/>
          <w:lang w:val="en-US"/>
        </w:rPr>
        <w:t>capacitor banks[C]//IEEE PES General Meeting</w:t>
      </w:r>
      <w:r w:rsidRPr="00DE0D16">
        <w:rPr>
          <w:rFonts w:cs="Times New Roman"/>
          <w:szCs w:val="28"/>
          <w:lang w:val="en-US"/>
        </w:rPr>
        <w:t>．</w:t>
      </w:r>
      <w:r w:rsidRPr="00DE0D16">
        <w:rPr>
          <w:rFonts w:cs="Times New Roman"/>
          <w:szCs w:val="28"/>
          <w:lang w:val="en-US"/>
        </w:rPr>
        <w:t>San Diego</w:t>
      </w:r>
      <w:r w:rsidRPr="00DE0D16">
        <w:rPr>
          <w:rFonts w:cs="Times New Roman"/>
          <w:szCs w:val="28"/>
          <w:lang w:val="en-US"/>
        </w:rPr>
        <w:t>，</w:t>
      </w:r>
      <w:r w:rsidRPr="00DE0D16">
        <w:rPr>
          <w:rFonts w:cs="Times New Roman"/>
          <w:szCs w:val="28"/>
          <w:lang w:val="en-US"/>
        </w:rPr>
        <w:t>CA</w:t>
      </w:r>
      <w:r w:rsidRPr="00DE0D16">
        <w:rPr>
          <w:rFonts w:cs="Times New Roman"/>
          <w:szCs w:val="28"/>
          <w:lang w:val="en-US"/>
        </w:rPr>
        <w:t>：</w:t>
      </w:r>
      <w:r w:rsidRPr="00DE0D16">
        <w:rPr>
          <w:rFonts w:cs="Times New Roman"/>
          <w:szCs w:val="28"/>
          <w:lang w:val="en-US"/>
        </w:rPr>
        <w:t>IEEE</w:t>
      </w:r>
      <w:r w:rsidRPr="00DE0D16">
        <w:rPr>
          <w:rFonts w:cs="Times New Roman"/>
          <w:szCs w:val="28"/>
          <w:lang w:val="en-US"/>
        </w:rPr>
        <w:t>，</w:t>
      </w:r>
      <w:r w:rsidRPr="00DE0D16">
        <w:rPr>
          <w:rFonts w:cs="Times New Roman"/>
          <w:szCs w:val="28"/>
          <w:lang w:val="en-US"/>
        </w:rPr>
        <w:t>2012</w:t>
      </w:r>
      <w:r w:rsidRPr="00DE0D16">
        <w:rPr>
          <w:rFonts w:cs="Times New Roman"/>
          <w:szCs w:val="28"/>
          <w:lang w:val="en-US"/>
        </w:rPr>
        <w:t>：</w:t>
      </w:r>
      <w:r w:rsidRPr="00DE0D16">
        <w:rPr>
          <w:rFonts w:cs="Times New Roman"/>
          <w:szCs w:val="28"/>
          <w:lang w:val="en-US"/>
        </w:rPr>
        <w:t>1-5</w:t>
      </w:r>
      <w:r w:rsidRPr="00DE0D16">
        <w:rPr>
          <w:rFonts w:cs="Times New Roman"/>
          <w:szCs w:val="28"/>
          <w:lang w:val="en-US"/>
        </w:rPr>
        <w:t>．</w:t>
      </w:r>
    </w:p>
    <w:p w:rsid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4] </w:t>
      </w:r>
      <w:r w:rsidRPr="00907F2A">
        <w:rPr>
          <w:rFonts w:cs="Times New Roman"/>
          <w:szCs w:val="28"/>
          <w:lang w:val="en-US"/>
        </w:rPr>
        <w:t>Liu H</w:t>
      </w:r>
      <w:r w:rsidRPr="00907F2A">
        <w:rPr>
          <w:rFonts w:cs="Times New Roman"/>
          <w:szCs w:val="28"/>
          <w:lang w:val="en-US"/>
        </w:rPr>
        <w:t>，</w:t>
      </w:r>
      <w:proofErr w:type="spellStart"/>
      <w:r w:rsidRPr="00907F2A">
        <w:rPr>
          <w:rFonts w:cs="Times New Roman"/>
          <w:szCs w:val="28"/>
          <w:lang w:val="en-US"/>
        </w:rPr>
        <w:t>Xie</w:t>
      </w:r>
      <w:proofErr w:type="spellEnd"/>
      <w:r w:rsidRPr="00907F2A">
        <w:rPr>
          <w:rFonts w:cs="Times New Roman"/>
          <w:szCs w:val="28"/>
          <w:lang w:val="en-US"/>
        </w:rPr>
        <w:t xml:space="preserve"> X</w:t>
      </w:r>
      <w:r w:rsidRPr="00907F2A">
        <w:rPr>
          <w:rFonts w:cs="Times New Roman"/>
          <w:szCs w:val="28"/>
          <w:lang w:val="en-US"/>
        </w:rPr>
        <w:t>，</w:t>
      </w:r>
      <w:r w:rsidRPr="00907F2A">
        <w:rPr>
          <w:rFonts w:cs="Times New Roman"/>
          <w:szCs w:val="28"/>
          <w:lang w:val="en-US"/>
        </w:rPr>
        <w:t>He J</w:t>
      </w:r>
      <w:r w:rsidRPr="00907F2A">
        <w:rPr>
          <w:rFonts w:cs="Times New Roman"/>
          <w:szCs w:val="28"/>
          <w:lang w:val="en-US"/>
        </w:rPr>
        <w:t>，</w:t>
      </w:r>
      <w:r w:rsidRPr="00907F2A">
        <w:rPr>
          <w:rFonts w:cs="Times New Roman"/>
          <w:szCs w:val="28"/>
          <w:lang w:val="en-US"/>
        </w:rPr>
        <w:t>Xu T</w:t>
      </w:r>
      <w:r w:rsidRPr="00907F2A">
        <w:rPr>
          <w:rFonts w:cs="Times New Roman"/>
          <w:szCs w:val="28"/>
          <w:lang w:val="en-US"/>
        </w:rPr>
        <w:t>，</w:t>
      </w:r>
      <w:r w:rsidRPr="00907F2A">
        <w:rPr>
          <w:rFonts w:cs="Times New Roman"/>
          <w:szCs w:val="28"/>
          <w:lang w:val="en-US"/>
        </w:rPr>
        <w:t>Yu Z</w:t>
      </w:r>
      <w:r w:rsidRPr="00907F2A">
        <w:rPr>
          <w:rFonts w:cs="Times New Roman"/>
          <w:szCs w:val="28"/>
          <w:lang w:val="en-US"/>
        </w:rPr>
        <w:t>，</w:t>
      </w:r>
      <w:r w:rsidRPr="00907F2A">
        <w:rPr>
          <w:rFonts w:cs="Times New Roman"/>
          <w:szCs w:val="28"/>
          <w:lang w:val="en-US"/>
        </w:rPr>
        <w:t>Wang C</w:t>
      </w:r>
      <w:r w:rsidRPr="00907F2A">
        <w:rPr>
          <w:rFonts w:cs="Times New Roman"/>
          <w:szCs w:val="28"/>
          <w:lang w:val="en-US"/>
        </w:rPr>
        <w:t>，</w:t>
      </w:r>
      <w:r w:rsidRPr="00907F2A">
        <w:rPr>
          <w:rFonts w:cs="Times New Roman"/>
          <w:szCs w:val="28"/>
          <w:lang w:val="en-US"/>
        </w:rPr>
        <w:t>Zhang C</w:t>
      </w:r>
      <w:r w:rsidRPr="00907F2A">
        <w:rPr>
          <w:rFonts w:cs="Times New Roman"/>
          <w:szCs w:val="28"/>
          <w:lang w:val="en-US"/>
        </w:rPr>
        <w:t>．</w:t>
      </w:r>
      <w:proofErr w:type="spellStart"/>
      <w:r w:rsidRPr="00907F2A">
        <w:rPr>
          <w:rFonts w:cs="Times New Roman"/>
          <w:szCs w:val="28"/>
          <w:lang w:val="en-US"/>
        </w:rPr>
        <w:t>Subsynchronous</w:t>
      </w:r>
      <w:proofErr w:type="spellEnd"/>
      <w:r w:rsidRPr="00907F2A">
        <w:rPr>
          <w:rFonts w:cs="Times New Roman"/>
          <w:szCs w:val="28"/>
          <w:lang w:val="en-US"/>
        </w:rPr>
        <w:t xml:space="preserve"> interaction between direct-drive PMSG based wind farms and weak AC networks[J]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32(6)</w:t>
      </w:r>
      <w:r w:rsidRPr="00907F2A">
        <w:rPr>
          <w:rFonts w:cs="Times New Roman"/>
          <w:szCs w:val="28"/>
          <w:lang w:val="en-US"/>
        </w:rPr>
        <w:t>：</w:t>
      </w:r>
      <w:r w:rsidRPr="00907F2A">
        <w:rPr>
          <w:rFonts w:cs="Times New Roman"/>
          <w:szCs w:val="28"/>
          <w:lang w:val="en-US"/>
        </w:rPr>
        <w:t>4708-4720</w:t>
      </w:r>
      <w:r w:rsidRPr="00907F2A">
        <w:rPr>
          <w:rFonts w:cs="Times New Roman"/>
          <w:szCs w:val="28"/>
          <w:lang w:val="en-US"/>
        </w:rPr>
        <w:t>．</w:t>
      </w:r>
    </w:p>
    <w:p w:rsidR="00907F2A" w:rsidRP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5] </w:t>
      </w:r>
      <w:r w:rsidRPr="00907F2A">
        <w:rPr>
          <w:rFonts w:cs="Times New Roman" w:hint="eastAsia"/>
          <w:szCs w:val="28"/>
          <w:lang w:val="en-US"/>
        </w:rPr>
        <w:t>李明节，于钊，许涛，贺静波，王超，谢小荣，刘纯．新能源并网系统引发</w:t>
      </w:r>
    </w:p>
    <w:p w:rsidR="00907F2A" w:rsidRDefault="00907F2A" w:rsidP="00907F2A">
      <w:pPr>
        <w:pStyle w:val="a0"/>
        <w:rPr>
          <w:rFonts w:cs="Times New Roman"/>
          <w:szCs w:val="28"/>
          <w:lang w:val="en-US"/>
        </w:rPr>
      </w:pPr>
      <w:r w:rsidRPr="00907F2A">
        <w:rPr>
          <w:rFonts w:cs="Times New Roman" w:hint="eastAsia"/>
          <w:szCs w:val="28"/>
          <w:lang w:val="en-US"/>
        </w:rPr>
        <w:t>的复杂振荡问题及其对策研究</w:t>
      </w:r>
      <w:r w:rsidRPr="00907F2A">
        <w:rPr>
          <w:rFonts w:cs="Times New Roman"/>
          <w:szCs w:val="28"/>
          <w:lang w:val="en-US"/>
        </w:rPr>
        <w:t>[J]</w:t>
      </w:r>
      <w:r w:rsidRPr="00907F2A">
        <w:rPr>
          <w:rFonts w:cs="Times New Roman"/>
          <w:szCs w:val="28"/>
          <w:lang w:val="en-US"/>
        </w:rPr>
        <w:t>．电网技术，</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41(04)</w:t>
      </w:r>
      <w:r w:rsidRPr="00907F2A">
        <w:rPr>
          <w:rFonts w:cs="Times New Roman"/>
          <w:szCs w:val="28"/>
          <w:lang w:val="en-US"/>
        </w:rPr>
        <w:t>：</w:t>
      </w:r>
      <w:r w:rsidRPr="00907F2A">
        <w:rPr>
          <w:rFonts w:cs="Times New Roman"/>
          <w:szCs w:val="28"/>
          <w:lang w:val="en-US"/>
        </w:rPr>
        <w:t>1035-1042</w:t>
      </w:r>
      <w:r w:rsidRPr="00907F2A">
        <w:rPr>
          <w:rFonts w:cs="Times New Roman"/>
          <w:szCs w:val="28"/>
          <w:lang w:val="en-US"/>
        </w:rPr>
        <w:t>．</w:t>
      </w:r>
    </w:p>
    <w:p w:rsidR="00907F2A" w:rsidRPr="00DE0D16" w:rsidRDefault="00907F2A" w:rsidP="00907F2A">
      <w:pPr>
        <w:pStyle w:val="a0"/>
        <w:ind w:firstLineChars="200" w:firstLine="560"/>
        <w:rPr>
          <w:rFonts w:cs="Times New Roman"/>
          <w:szCs w:val="28"/>
          <w:lang w:val="en-US"/>
        </w:rPr>
      </w:pPr>
      <w:r>
        <w:rPr>
          <w:rFonts w:cs="Times New Roman" w:hint="eastAsia"/>
          <w:szCs w:val="28"/>
          <w:lang w:val="en-US"/>
        </w:rPr>
        <w:t xml:space="preserve"> [</w:t>
      </w:r>
      <w:r>
        <w:rPr>
          <w:rFonts w:cs="Times New Roman"/>
          <w:szCs w:val="28"/>
          <w:lang w:val="en-US"/>
        </w:rPr>
        <w:t xml:space="preserve">6] </w:t>
      </w:r>
      <w:r w:rsidRPr="00907F2A">
        <w:rPr>
          <w:rFonts w:cs="Times New Roman"/>
          <w:szCs w:val="28"/>
          <w:lang w:val="en-US"/>
        </w:rPr>
        <w:t>Chen Z</w:t>
      </w:r>
      <w:r w:rsidRPr="00907F2A">
        <w:rPr>
          <w:rFonts w:cs="Times New Roman"/>
          <w:szCs w:val="28"/>
          <w:lang w:val="en-US"/>
        </w:rPr>
        <w:t>，</w:t>
      </w:r>
      <w:r w:rsidRPr="00907F2A">
        <w:rPr>
          <w:rFonts w:cs="Times New Roman"/>
          <w:szCs w:val="28"/>
          <w:lang w:val="en-US"/>
        </w:rPr>
        <w:t>Luo A</w:t>
      </w:r>
      <w:r w:rsidRPr="00907F2A">
        <w:rPr>
          <w:rFonts w:cs="Times New Roman"/>
          <w:szCs w:val="28"/>
          <w:lang w:val="en-US"/>
        </w:rPr>
        <w:t>，</w:t>
      </w:r>
      <w:proofErr w:type="spellStart"/>
      <w:r w:rsidRPr="00907F2A">
        <w:rPr>
          <w:rFonts w:cs="Times New Roman"/>
          <w:szCs w:val="28"/>
          <w:lang w:val="en-US"/>
        </w:rPr>
        <w:t>Kuang</w:t>
      </w:r>
      <w:proofErr w:type="spellEnd"/>
      <w:r w:rsidRPr="00907F2A">
        <w:rPr>
          <w:rFonts w:cs="Times New Roman"/>
          <w:szCs w:val="28"/>
          <w:lang w:val="en-US"/>
        </w:rPr>
        <w:t xml:space="preserve"> H</w:t>
      </w:r>
      <w:r w:rsidRPr="00907F2A">
        <w:rPr>
          <w:rFonts w:cs="Times New Roman"/>
          <w:szCs w:val="28"/>
          <w:lang w:val="en-US"/>
        </w:rPr>
        <w:t>，</w:t>
      </w:r>
      <w:r w:rsidRPr="00907F2A">
        <w:rPr>
          <w:rFonts w:cs="Times New Roman"/>
          <w:szCs w:val="28"/>
          <w:lang w:val="en-US"/>
        </w:rPr>
        <w:t>Zhou L</w:t>
      </w:r>
      <w:r w:rsidRPr="00907F2A">
        <w:rPr>
          <w:rFonts w:cs="Times New Roman"/>
          <w:szCs w:val="28"/>
          <w:lang w:val="en-US"/>
        </w:rPr>
        <w:t>，</w:t>
      </w:r>
      <w:r w:rsidRPr="00907F2A">
        <w:rPr>
          <w:rFonts w:cs="Times New Roman"/>
          <w:szCs w:val="28"/>
          <w:lang w:val="en-US"/>
        </w:rPr>
        <w:t>Chen Y</w:t>
      </w:r>
      <w:r w:rsidRPr="00907F2A">
        <w:rPr>
          <w:rFonts w:cs="Times New Roman"/>
          <w:szCs w:val="28"/>
          <w:lang w:val="en-US"/>
        </w:rPr>
        <w:t>，</w:t>
      </w:r>
      <w:r w:rsidRPr="00907F2A">
        <w:rPr>
          <w:rFonts w:cs="Times New Roman"/>
          <w:szCs w:val="28"/>
          <w:lang w:val="en-US"/>
        </w:rPr>
        <w:t>Huang Yuan</w:t>
      </w:r>
      <w:r w:rsidRPr="00907F2A">
        <w:rPr>
          <w:rFonts w:cs="Times New Roman"/>
          <w:szCs w:val="28"/>
          <w:lang w:val="en-US"/>
        </w:rPr>
        <w:t>．</w:t>
      </w:r>
      <w:r w:rsidRPr="00907F2A">
        <w:rPr>
          <w:rFonts w:cs="Times New Roman"/>
          <w:szCs w:val="28"/>
          <w:lang w:val="en-US"/>
        </w:rPr>
        <w:t>Harmonic resonance characteristics  of  large-scale  distributed  power  plant  in  wideband  frequency domain[J]</w:t>
      </w:r>
      <w:r w:rsidRPr="00907F2A">
        <w:rPr>
          <w:rFonts w:cs="Times New Roman"/>
          <w:szCs w:val="28"/>
          <w:lang w:val="en-US"/>
        </w:rPr>
        <w:t>．</w:t>
      </w:r>
      <w:r w:rsidRPr="00907F2A">
        <w:rPr>
          <w:rFonts w:cs="Times New Roman"/>
          <w:szCs w:val="28"/>
          <w:lang w:val="en-US"/>
        </w:rPr>
        <w:t>Electric Power Systems Research</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143</w:t>
      </w:r>
      <w:r w:rsidRPr="00907F2A">
        <w:rPr>
          <w:rFonts w:cs="Times New Roman"/>
          <w:szCs w:val="28"/>
          <w:lang w:val="en-US"/>
        </w:rPr>
        <w:t>：</w:t>
      </w:r>
      <w:r w:rsidRPr="00907F2A">
        <w:rPr>
          <w:rFonts w:cs="Times New Roman"/>
          <w:szCs w:val="28"/>
          <w:lang w:val="en-US"/>
        </w:rPr>
        <w:t>53-65</w:t>
      </w:r>
      <w:r w:rsidRPr="00907F2A">
        <w:rPr>
          <w:rFonts w:cs="Times New Roman"/>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hAnsi="宋体" w:cs="宋体"/>
          <w:szCs w:val="28"/>
        </w:rPr>
      </w:pPr>
      <w:r w:rsidRPr="0040679E">
        <w:rPr>
          <w:rFonts w:ascii="宋体" w:hAnsi="宋体" w:cs="宋体" w:hint="eastAsia"/>
          <w:szCs w:val="28"/>
        </w:rPr>
        <w:lastRenderedPageBreak/>
        <w:t>宽频振荡研究现状</w:t>
      </w:r>
      <w:r>
        <w:rPr>
          <w:rFonts w:ascii="宋体" w:hAnsi="宋体" w:cs="宋体" w:hint="eastAsia"/>
          <w:szCs w:val="28"/>
        </w:rPr>
        <w:t>：</w:t>
      </w:r>
      <w:r w:rsidR="005A22E8">
        <w:rPr>
          <w:rFonts w:ascii="宋体" w:hAnsi="宋体" w:cs="宋体" w:hint="eastAsia"/>
          <w:szCs w:val="28"/>
        </w:rPr>
        <w:t>（1）机理研究现状，采用何总方法；</w:t>
      </w:r>
      <w:r w:rsidR="005A22E8" w:rsidRPr="005A22E8">
        <w:rPr>
          <w:rFonts w:ascii="宋体" w:hAnsi="宋体" w:cs="宋体" w:hint="eastAsia"/>
          <w:szCs w:val="28"/>
        </w:rPr>
        <w:t>状态空间分析法与阻抗分析法是分析新能源发电接入电网稳定性的常见方法</w:t>
      </w:r>
      <w:r w:rsidR="005A22E8">
        <w:rPr>
          <w:rFonts w:ascii="宋体" w:hAnsi="宋体" w:cs="宋体" w:hint="eastAsia"/>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w:t>
      </w:r>
      <w:proofErr w:type="gramStart"/>
      <w:r>
        <w:rPr>
          <w:rFonts w:hint="eastAsia"/>
          <w:b/>
          <w:bCs/>
          <w:sz w:val="28"/>
          <w:szCs w:val="28"/>
        </w:rPr>
        <w:t>拟解决</w:t>
      </w:r>
      <w:proofErr w:type="gramEnd"/>
      <w:r>
        <w:rPr>
          <w:rFonts w:hint="eastAsia"/>
          <w:b/>
          <w:bCs/>
          <w:sz w:val="28"/>
          <w:szCs w:val="28"/>
        </w:rPr>
        <w:t>的关键问题。</w:t>
      </w:r>
    </w:p>
    <w:p w:rsidR="005A22E8" w:rsidRDefault="005A22E8" w:rsidP="005A22E8">
      <w:pPr>
        <w:pStyle w:val="a0"/>
        <w:ind w:firstLineChars="200" w:firstLine="560"/>
        <w:rPr>
          <w:rFonts w:ascii="宋体" w:hAnsi="宋体" w:cs="宋体"/>
          <w:szCs w:val="28"/>
        </w:rPr>
      </w:pPr>
      <w:r w:rsidRPr="005A22E8">
        <w:rPr>
          <w:rFonts w:ascii="宋体" w:hAnsi="宋体" w:cs="宋体" w:hint="eastAsia"/>
          <w:szCs w:val="28"/>
        </w:rPr>
        <w:t>1.1</w:t>
      </w:r>
      <w:r>
        <w:rPr>
          <w:rFonts w:ascii="宋体" w:hAnsi="宋体" w:cs="宋体"/>
          <w:szCs w:val="28"/>
        </w:rPr>
        <w:t xml:space="preserve"> </w:t>
      </w:r>
      <w:r w:rsidRPr="005A22E8">
        <w:rPr>
          <w:rFonts w:ascii="宋体" w:hAnsi="宋体" w:cs="宋体" w:hint="eastAsia"/>
          <w:szCs w:val="28"/>
        </w:rPr>
        <w:t>研究目标</w:t>
      </w:r>
    </w:p>
    <w:p w:rsidR="005A22E8" w:rsidRDefault="00650E5E" w:rsidP="00650E5E">
      <w:pPr>
        <w:pStyle w:val="a0"/>
        <w:ind w:firstLineChars="200" w:firstLine="560"/>
        <w:rPr>
          <w:rFonts w:ascii="宋体" w:hAnsi="宋体" w:cs="宋体"/>
          <w:szCs w:val="28"/>
        </w:rPr>
      </w:pPr>
      <w:r w:rsidRPr="00650E5E">
        <w:rPr>
          <w:rFonts w:ascii="宋体" w:hAnsi="宋体" w:cs="宋体" w:hint="eastAsia"/>
          <w:szCs w:val="28"/>
        </w:rPr>
        <w:t>宽频振荡的形成机制及</w:t>
      </w:r>
      <w:r>
        <w:rPr>
          <w:rFonts w:ascii="宋体" w:hAnsi="宋体" w:cs="宋体" w:hint="eastAsia"/>
          <w:szCs w:val="28"/>
        </w:rPr>
        <w:t>抑制策略</w:t>
      </w:r>
      <w:r w:rsidRPr="00650E5E">
        <w:rPr>
          <w:rFonts w:ascii="宋体" w:hAnsi="宋体" w:cs="宋体" w:hint="eastAsia"/>
          <w:szCs w:val="28"/>
        </w:rPr>
        <w:t>的研究对保障电力系统安全稳定运行具有重要意义</w:t>
      </w:r>
      <w:r w:rsidR="005A22E8" w:rsidRPr="005A22E8">
        <w:rPr>
          <w:rFonts w:ascii="宋体" w:hAnsi="宋体" w:cs="宋体" w:hint="eastAsia"/>
          <w:szCs w:val="28"/>
        </w:rPr>
        <w:t>。本课题拟提出一种</w:t>
      </w:r>
      <w:r w:rsidR="000D436A" w:rsidRPr="000D436A">
        <w:rPr>
          <w:rFonts w:ascii="宋体" w:hAnsi="宋体" w:cs="宋体" w:hint="eastAsia"/>
          <w:szCs w:val="28"/>
          <w:highlight w:val="yellow"/>
        </w:rPr>
        <w:t>基于预测控制的</w:t>
      </w:r>
      <w:r w:rsidR="009E0046">
        <w:rPr>
          <w:rFonts w:ascii="宋体" w:hAnsi="宋体" w:cs="宋体" w:hint="eastAsia"/>
          <w:szCs w:val="28"/>
          <w:highlight w:val="yellow"/>
        </w:rPr>
        <w:t>宽频振荡</w:t>
      </w:r>
      <w:r w:rsidR="007A7624">
        <w:rPr>
          <w:rFonts w:ascii="宋体" w:hAnsi="宋体" w:cs="宋体" w:hint="eastAsia"/>
          <w:szCs w:val="28"/>
          <w:highlight w:val="yellow"/>
        </w:rPr>
        <w:t>抑制方法</w:t>
      </w:r>
      <w:r w:rsidR="005A22E8" w:rsidRPr="005A22E8">
        <w:rPr>
          <w:rFonts w:ascii="宋体" w:hAnsi="宋体" w:cs="宋体" w:hint="eastAsia"/>
          <w:szCs w:val="28"/>
        </w:rPr>
        <w:t>。该方法可有效抑制</w:t>
      </w:r>
      <w:r>
        <w:rPr>
          <w:rFonts w:ascii="宋体" w:hAnsi="宋体" w:cs="宋体" w:hint="eastAsia"/>
          <w:szCs w:val="28"/>
        </w:rPr>
        <w:t>指定</w:t>
      </w:r>
      <w:r w:rsidR="00797B87">
        <w:rPr>
          <w:rFonts w:ascii="宋体" w:hAnsi="宋体" w:cs="宋体" w:hint="eastAsia"/>
          <w:szCs w:val="28"/>
        </w:rPr>
        <w:t>频率成分</w:t>
      </w:r>
      <w:r w:rsidR="005A22E8" w:rsidRPr="005A22E8">
        <w:rPr>
          <w:rFonts w:ascii="宋体" w:hAnsi="宋体" w:cs="宋体" w:hint="eastAsia"/>
          <w:szCs w:val="28"/>
        </w:rPr>
        <w:t>，</w:t>
      </w:r>
      <w:r w:rsidR="00D74898">
        <w:rPr>
          <w:rFonts w:ascii="宋体" w:hAnsi="宋体" w:cs="宋体" w:hint="eastAsia"/>
          <w:szCs w:val="28"/>
        </w:rPr>
        <w:t>避免</w:t>
      </w:r>
      <w:r>
        <w:rPr>
          <w:rFonts w:ascii="宋体" w:hAnsi="宋体" w:cs="宋体" w:hint="eastAsia"/>
          <w:szCs w:val="28"/>
        </w:rPr>
        <w:t>因宽频谐振问题</w:t>
      </w:r>
      <w:r w:rsidR="00D74898">
        <w:rPr>
          <w:rFonts w:ascii="宋体" w:hAnsi="宋体" w:cs="宋体" w:hint="eastAsia"/>
          <w:szCs w:val="28"/>
        </w:rPr>
        <w:t>而导致电力设备脱网，甚至停止运行</w:t>
      </w:r>
      <w:r w:rsidR="005A22E8" w:rsidRPr="005A22E8">
        <w:rPr>
          <w:rFonts w:ascii="宋体" w:hAnsi="宋体" w:cs="宋体"/>
          <w:szCs w:val="28"/>
        </w:rPr>
        <w:t>；能将开关频率降低至</w:t>
      </w:r>
      <w:r w:rsidR="005A22E8" w:rsidRPr="00890DE6">
        <w:rPr>
          <w:rFonts w:ascii="宋体" w:hAnsi="宋体" w:cs="宋体"/>
          <w:color w:val="000000" w:themeColor="text1"/>
          <w:szCs w:val="28"/>
        </w:rPr>
        <w:t>600Hz</w:t>
      </w:r>
      <w:r w:rsidR="005A22E8" w:rsidRPr="005A22E8">
        <w:rPr>
          <w:rFonts w:ascii="宋体" w:hAnsi="宋体" w:cs="宋体"/>
          <w:szCs w:val="28"/>
        </w:rPr>
        <w:t>以下，减小开关损耗，提高输出效率；拥有高动态特性，可实时</w:t>
      </w:r>
      <w:r w:rsidR="00D74898">
        <w:rPr>
          <w:rFonts w:ascii="宋体" w:hAnsi="宋体" w:cs="宋体" w:hint="eastAsia"/>
          <w:szCs w:val="28"/>
        </w:rPr>
        <w:t>监测电力系统的运行情况，并进行相应</w:t>
      </w:r>
      <w:r w:rsidR="005A22E8" w:rsidRPr="005A22E8">
        <w:rPr>
          <w:rFonts w:ascii="宋体" w:hAnsi="宋体" w:cs="宋体"/>
          <w:szCs w:val="28"/>
        </w:rPr>
        <w:t>调整，以便应用于具有高实时性要求的风电逆变系统中。为此，将研究内容分为以下</w:t>
      </w:r>
      <w:r w:rsidR="00FF2FD6">
        <w:rPr>
          <w:rFonts w:ascii="宋体" w:hAnsi="宋体" w:cs="宋体" w:hint="eastAsia"/>
          <w:szCs w:val="28"/>
        </w:rPr>
        <w:t>三</w:t>
      </w:r>
      <w:r w:rsidR="005A22E8" w:rsidRPr="005A22E8">
        <w:rPr>
          <w:rFonts w:ascii="宋体" w:hAnsi="宋体" w:cs="宋体"/>
          <w:szCs w:val="28"/>
        </w:rPr>
        <w:t>个研究子目标：</w:t>
      </w:r>
    </w:p>
    <w:p w:rsidR="00D232F6" w:rsidRDefault="00D232F6" w:rsidP="005A22E8">
      <w:pPr>
        <w:pStyle w:val="a0"/>
        <w:ind w:firstLineChars="200" w:firstLine="560"/>
        <w:rPr>
          <w:rFonts w:ascii="宋体" w:hAnsi="宋体" w:cs="宋体"/>
          <w:szCs w:val="28"/>
        </w:rPr>
      </w:pPr>
      <w:r>
        <w:rPr>
          <w:rFonts w:ascii="宋体" w:hAnsi="宋体" w:cs="宋体" w:hint="eastAsia"/>
          <w:szCs w:val="28"/>
        </w:rPr>
        <w:t>(</w:t>
      </w:r>
      <w:r>
        <w:rPr>
          <w:rFonts w:ascii="宋体" w:hAnsi="宋体" w:cs="宋体"/>
          <w:szCs w:val="28"/>
        </w:rPr>
        <w:t>1)</w:t>
      </w:r>
      <w:r w:rsidR="009A099E">
        <w:rPr>
          <w:rFonts w:ascii="宋体" w:hAnsi="宋体" w:cs="宋体" w:hint="eastAsia"/>
          <w:szCs w:val="28"/>
        </w:rPr>
        <w:t>提出一种宽频振荡频点的快速定位方法，揭示在</w:t>
      </w:r>
      <w:r w:rsidR="000D436A">
        <w:rPr>
          <w:rFonts w:ascii="宋体" w:hAnsi="宋体" w:cs="宋体" w:hint="eastAsia"/>
          <w:szCs w:val="28"/>
        </w:rPr>
        <w:t>功率</w:t>
      </w:r>
      <w:r w:rsidR="009A099E" w:rsidRPr="004341CD">
        <w:rPr>
          <w:rFonts w:ascii="宋体" w:hAnsi="宋体" w:cs="宋体" w:hint="eastAsia"/>
          <w:color w:val="000000" w:themeColor="text1"/>
          <w:szCs w:val="28"/>
        </w:rPr>
        <w:t>器件开关过程中</w:t>
      </w:r>
      <w:r w:rsidR="009A099E">
        <w:rPr>
          <w:rFonts w:ascii="宋体" w:hAnsi="宋体" w:cs="宋体" w:hint="eastAsia"/>
          <w:szCs w:val="28"/>
        </w:rPr>
        <w:t>宽频振荡的产生机理，</w:t>
      </w:r>
      <w:r w:rsidR="009A099E" w:rsidRPr="00684BE0">
        <w:rPr>
          <w:rFonts w:ascii="宋体" w:hAnsi="宋体" w:cs="宋体" w:hint="eastAsia"/>
          <w:szCs w:val="28"/>
        </w:rPr>
        <w:t>快速精准确定宽频振荡的频率源。</w:t>
      </w:r>
    </w:p>
    <w:p w:rsidR="00972F92" w:rsidRPr="00D74898" w:rsidRDefault="00972F92" w:rsidP="00972F92">
      <w:pPr>
        <w:pStyle w:val="a0"/>
        <w:ind w:firstLineChars="200" w:firstLine="560"/>
        <w:rPr>
          <w:rFonts w:ascii="宋体" w:hAnsi="宋体" w:cs="宋体"/>
          <w:color w:val="FF0000"/>
          <w:szCs w:val="28"/>
        </w:rPr>
      </w:pPr>
      <w:r w:rsidRPr="008C38A7">
        <w:rPr>
          <w:rFonts w:ascii="宋体" w:hAnsi="宋体" w:cs="宋体"/>
          <w:color w:val="000000" w:themeColor="text1"/>
          <w:szCs w:val="28"/>
        </w:rPr>
        <w:t>(</w:t>
      </w:r>
      <w:r>
        <w:rPr>
          <w:rFonts w:ascii="宋体" w:hAnsi="宋体" w:cs="宋体"/>
          <w:color w:val="000000" w:themeColor="text1"/>
          <w:szCs w:val="28"/>
        </w:rPr>
        <w:t>2</w:t>
      </w:r>
      <w:r w:rsidRPr="008C38A7">
        <w:rPr>
          <w:rFonts w:ascii="宋体" w:hAnsi="宋体" w:cs="宋体"/>
          <w:color w:val="000000" w:themeColor="text1"/>
          <w:szCs w:val="28"/>
        </w:rPr>
        <w:t>)</w:t>
      </w:r>
      <w:r w:rsidR="00A65A7F" w:rsidRPr="005A0165">
        <w:rPr>
          <w:rFonts w:ascii="宋体" w:hAnsi="宋体" w:cs="宋体" w:hint="eastAsia"/>
          <w:color w:val="000000" w:themeColor="text1"/>
          <w:szCs w:val="28"/>
        </w:rPr>
        <w:t>提出</w:t>
      </w:r>
      <w:r w:rsidR="00A65A7F" w:rsidRPr="005A0165">
        <w:rPr>
          <w:rFonts w:ascii="宋体" w:hAnsi="宋体" w:cs="宋体" w:hint="eastAsia"/>
          <w:szCs w:val="28"/>
        </w:rPr>
        <w:t>基于预测控制的宽频振荡抑制</w:t>
      </w:r>
      <w:r w:rsidR="00ED4030" w:rsidRPr="005A0165">
        <w:rPr>
          <w:rFonts w:ascii="宋体" w:hAnsi="宋体" w:cs="宋体" w:hint="eastAsia"/>
          <w:szCs w:val="28"/>
        </w:rPr>
        <w:t>方法</w:t>
      </w:r>
      <w:r w:rsidRPr="008C38A7">
        <w:rPr>
          <w:rFonts w:ascii="宋体" w:hAnsi="宋体" w:cs="宋体" w:hint="eastAsia"/>
          <w:color w:val="000000" w:themeColor="text1"/>
          <w:szCs w:val="28"/>
        </w:rPr>
        <w:t>，</w:t>
      </w:r>
      <w:r w:rsidR="00A359E1">
        <w:rPr>
          <w:rFonts w:ascii="宋体" w:hAnsi="宋体" w:cs="宋体" w:hint="eastAsia"/>
          <w:color w:val="000000" w:themeColor="text1"/>
          <w:szCs w:val="28"/>
        </w:rPr>
        <w:t>揭示</w:t>
      </w:r>
      <w:r w:rsidRPr="008C38A7">
        <w:rPr>
          <w:rFonts w:ascii="宋体" w:hAnsi="宋体" w:cs="宋体"/>
          <w:color w:val="000000" w:themeColor="text1"/>
          <w:szCs w:val="28"/>
        </w:rPr>
        <w:t>代价函数中</w:t>
      </w:r>
      <w:r w:rsidR="009511BC">
        <w:rPr>
          <w:rFonts w:ascii="宋体" w:hAnsi="宋体" w:cs="宋体" w:hint="eastAsia"/>
          <w:color w:val="000000" w:themeColor="text1"/>
          <w:szCs w:val="28"/>
        </w:rPr>
        <w:t>权重系数与</w:t>
      </w:r>
      <w:r w:rsidRPr="008C38A7">
        <w:rPr>
          <w:rFonts w:ascii="宋体" w:hAnsi="宋体" w:cs="宋体"/>
          <w:color w:val="000000" w:themeColor="text1"/>
          <w:szCs w:val="28"/>
        </w:rPr>
        <w:t>各次</w:t>
      </w:r>
      <w:r w:rsidR="009511BC">
        <w:rPr>
          <w:rFonts w:ascii="宋体" w:hAnsi="宋体" w:cs="宋体" w:hint="eastAsia"/>
          <w:color w:val="000000" w:themeColor="text1"/>
          <w:szCs w:val="28"/>
        </w:rPr>
        <w:t>频率成分</w:t>
      </w:r>
      <w:r w:rsidRPr="008C38A7">
        <w:rPr>
          <w:rFonts w:ascii="宋体" w:hAnsi="宋体" w:cs="宋体"/>
          <w:color w:val="000000" w:themeColor="text1"/>
          <w:szCs w:val="28"/>
        </w:rPr>
        <w:t>之间的耦合关系</w:t>
      </w:r>
      <w:r w:rsidR="00EE0495">
        <w:rPr>
          <w:rFonts w:ascii="宋体" w:hAnsi="宋体" w:cs="宋体" w:hint="eastAsia"/>
          <w:color w:val="000000" w:themeColor="text1"/>
          <w:szCs w:val="28"/>
        </w:rPr>
        <w:t>，探求</w:t>
      </w:r>
      <w:r w:rsidR="00EE0495" w:rsidRPr="008C38A7">
        <w:rPr>
          <w:rFonts w:ascii="宋体" w:hAnsi="宋体" w:cs="宋体" w:hint="eastAsia"/>
          <w:color w:val="000000" w:themeColor="text1"/>
          <w:szCs w:val="28"/>
        </w:rPr>
        <w:t>三电平并网</w:t>
      </w:r>
      <w:r w:rsidR="00EF46D7">
        <w:rPr>
          <w:rFonts w:ascii="宋体" w:hAnsi="宋体" w:cs="宋体" w:hint="eastAsia"/>
          <w:color w:val="000000" w:themeColor="text1"/>
          <w:szCs w:val="28"/>
        </w:rPr>
        <w:t>换流器</w:t>
      </w:r>
      <w:r w:rsidR="00EE0495" w:rsidRPr="008C38A7">
        <w:rPr>
          <w:rFonts w:ascii="宋体" w:hAnsi="宋体" w:cs="宋体"/>
          <w:color w:val="000000" w:themeColor="text1"/>
          <w:szCs w:val="28"/>
        </w:rPr>
        <w:t>预测控制方法的权重系数调节策略</w:t>
      </w:r>
      <w:r w:rsidR="00B25246">
        <w:rPr>
          <w:rFonts w:ascii="宋体" w:hAnsi="宋体" w:cs="宋体" w:hint="eastAsia"/>
          <w:color w:val="000000" w:themeColor="text1"/>
          <w:szCs w:val="28"/>
        </w:rPr>
        <w:t>。</w:t>
      </w:r>
    </w:p>
    <w:p w:rsidR="005B1C03" w:rsidRPr="005A22E8" w:rsidRDefault="007C1147" w:rsidP="00427FF4">
      <w:pPr>
        <w:pStyle w:val="a0"/>
        <w:ind w:firstLineChars="200" w:firstLine="560"/>
        <w:rPr>
          <w:rFonts w:ascii="宋体" w:hAnsi="宋体" w:cs="宋体"/>
          <w:szCs w:val="28"/>
        </w:rPr>
      </w:pPr>
      <w:r>
        <w:rPr>
          <w:rFonts w:ascii="宋体" w:hAnsi="宋体" w:cs="宋体"/>
          <w:szCs w:val="28"/>
        </w:rPr>
        <w:t>(</w:t>
      </w:r>
      <w:r w:rsidR="00972F92">
        <w:rPr>
          <w:rFonts w:ascii="宋体" w:hAnsi="宋体" w:cs="宋体"/>
          <w:szCs w:val="28"/>
        </w:rPr>
        <w:t>3</w:t>
      </w:r>
      <w:r w:rsidR="005B1C03" w:rsidRPr="005A22E8">
        <w:rPr>
          <w:rFonts w:ascii="宋体" w:hAnsi="宋体" w:cs="宋体"/>
          <w:szCs w:val="28"/>
        </w:rPr>
        <w:t>)</w:t>
      </w:r>
      <w:r w:rsidR="00866164" w:rsidRPr="00EF46D7">
        <w:rPr>
          <w:rFonts w:ascii="宋体" w:hAnsi="宋体" w:cs="宋体" w:hint="eastAsia"/>
          <w:szCs w:val="28"/>
        </w:rPr>
        <w:t>提出预测控制算法的优化方法</w:t>
      </w:r>
      <w:r w:rsidR="00427FF4" w:rsidRPr="00427FF4">
        <w:rPr>
          <w:rFonts w:ascii="宋体" w:hAnsi="宋体" w:cs="宋体" w:hint="eastAsia"/>
          <w:szCs w:val="28"/>
        </w:rPr>
        <w:t>，以并行计算</w:t>
      </w:r>
      <w:r w:rsidR="00866164">
        <w:rPr>
          <w:rFonts w:ascii="宋体" w:hAnsi="宋体" w:cs="宋体" w:hint="eastAsia"/>
          <w:szCs w:val="28"/>
        </w:rPr>
        <w:t>的思想</w:t>
      </w:r>
      <w:r w:rsidR="00427FF4" w:rsidRPr="00427FF4">
        <w:rPr>
          <w:rFonts w:ascii="宋体" w:hAnsi="宋体" w:cs="宋体" w:hint="eastAsia"/>
          <w:szCs w:val="28"/>
        </w:rPr>
        <w:t>减少计算耗时，</w:t>
      </w:r>
      <w:r w:rsidR="00427FF4" w:rsidRPr="00427FF4">
        <w:rPr>
          <w:rFonts w:ascii="宋体" w:hAnsi="宋体" w:cs="宋体"/>
          <w:szCs w:val="28"/>
        </w:rPr>
        <w:t>增</w:t>
      </w:r>
      <w:r w:rsidR="00427FF4" w:rsidRPr="00427FF4">
        <w:rPr>
          <w:rFonts w:ascii="宋体" w:hAnsi="宋体" w:cs="宋体" w:hint="eastAsia"/>
          <w:szCs w:val="28"/>
        </w:rPr>
        <w:t>强系统的实时性，提升系统的动态</w:t>
      </w:r>
      <w:r w:rsidR="00866164">
        <w:rPr>
          <w:rFonts w:ascii="宋体" w:hAnsi="宋体" w:cs="宋体" w:hint="eastAsia"/>
          <w:szCs w:val="28"/>
        </w:rPr>
        <w:t>性能</w:t>
      </w:r>
      <w:r w:rsidR="00427FF4" w:rsidRPr="00427FF4">
        <w:rPr>
          <w:rFonts w:ascii="宋体" w:hAnsi="宋体" w:cs="宋体" w:hint="eastAsia"/>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1.2</w:t>
      </w:r>
      <w:r>
        <w:rPr>
          <w:rFonts w:ascii="宋体" w:hAnsi="宋体" w:cs="宋体"/>
          <w:szCs w:val="28"/>
        </w:rPr>
        <w:t xml:space="preserve"> </w:t>
      </w:r>
      <w:r>
        <w:rPr>
          <w:rFonts w:ascii="宋体" w:hAnsi="宋体" w:cs="宋体" w:hint="eastAsia"/>
          <w:szCs w:val="28"/>
        </w:rPr>
        <w:t>研究内容</w:t>
      </w:r>
    </w:p>
    <w:p w:rsidR="00190FA3" w:rsidRDefault="00190FA3" w:rsidP="00D74898">
      <w:pPr>
        <w:pStyle w:val="a0"/>
        <w:ind w:firstLineChars="200" w:firstLine="562"/>
        <w:rPr>
          <w:rFonts w:ascii="宋体" w:hAnsi="宋体" w:cs="宋体"/>
          <w:szCs w:val="28"/>
        </w:rPr>
      </w:pPr>
      <w:r w:rsidRPr="00F367F9">
        <w:rPr>
          <w:rFonts w:ascii="宋体" w:hAnsi="宋体" w:cs="宋体" w:hint="eastAsia"/>
          <w:b/>
          <w:szCs w:val="28"/>
        </w:rPr>
        <w:t>（1）</w:t>
      </w:r>
      <w:r w:rsidRPr="009631A9">
        <w:rPr>
          <w:rFonts w:ascii="宋体" w:hAnsi="宋体" w:cs="宋体" w:hint="eastAsia"/>
          <w:b/>
          <w:szCs w:val="28"/>
        </w:rPr>
        <w:t>为了</w:t>
      </w:r>
      <w:r>
        <w:rPr>
          <w:rFonts w:ascii="宋体" w:hAnsi="宋体" w:cs="宋体" w:hint="eastAsia"/>
          <w:b/>
          <w:szCs w:val="28"/>
        </w:rPr>
        <w:t>定位宽频振荡的源头，</w:t>
      </w:r>
      <w:r>
        <w:rPr>
          <w:rFonts w:ascii="宋体" w:hAnsi="宋体" w:cs="宋体" w:hint="eastAsia"/>
          <w:szCs w:val="28"/>
        </w:rPr>
        <w:t>剖析海上风电宽频振荡频点分布特征，研究</w:t>
      </w:r>
      <w:r w:rsidRPr="005533BE">
        <w:rPr>
          <w:rFonts w:ascii="宋体" w:hAnsi="宋体" w:cs="宋体" w:hint="eastAsia"/>
          <w:color w:val="000000" w:themeColor="text1"/>
          <w:szCs w:val="28"/>
        </w:rPr>
        <w:t>海上风电并网物理系统中传输电缆、滤波器、</w:t>
      </w:r>
      <w:r w:rsidR="00E6235E">
        <w:rPr>
          <w:rFonts w:ascii="宋体" w:hAnsi="宋体" w:cs="宋体" w:hint="eastAsia"/>
          <w:color w:val="000000" w:themeColor="text1"/>
          <w:szCs w:val="28"/>
        </w:rPr>
        <w:t>换流器</w:t>
      </w:r>
      <w:r w:rsidRPr="005533BE">
        <w:rPr>
          <w:rFonts w:ascii="宋体" w:hAnsi="宋体" w:cs="宋体" w:hint="eastAsia"/>
          <w:color w:val="000000" w:themeColor="text1"/>
          <w:szCs w:val="28"/>
        </w:rPr>
        <w:t>等电力电子设备的</w:t>
      </w:r>
      <w:r>
        <w:rPr>
          <w:rFonts w:ascii="宋体" w:hAnsi="宋体" w:cs="宋体" w:hint="eastAsia"/>
          <w:szCs w:val="28"/>
        </w:rPr>
        <w:t>谐振耦合机</w:t>
      </w:r>
      <w:r>
        <w:rPr>
          <w:rFonts w:ascii="宋体" w:hAnsi="宋体" w:cs="宋体" w:hint="eastAsia"/>
          <w:szCs w:val="28"/>
        </w:rPr>
        <w:lastRenderedPageBreak/>
        <w:t>理，揭示</w:t>
      </w:r>
      <w:r w:rsidRPr="005533BE">
        <w:rPr>
          <w:rFonts w:ascii="宋体" w:hAnsi="宋体" w:cs="宋体" w:hint="eastAsia"/>
          <w:color w:val="000000" w:themeColor="text1"/>
          <w:szCs w:val="28"/>
        </w:rPr>
        <w:t>功率器件</w:t>
      </w:r>
      <w:r>
        <w:rPr>
          <w:rFonts w:ascii="宋体" w:hAnsi="宋体" w:cs="宋体" w:hint="eastAsia"/>
          <w:szCs w:val="28"/>
        </w:rPr>
        <w:t>开关过程中宽频振荡的产生机制，最终提出</w:t>
      </w:r>
      <w:r w:rsidRPr="00630267">
        <w:rPr>
          <w:rFonts w:ascii="宋体" w:hAnsi="宋体" w:cs="宋体" w:hint="eastAsia"/>
          <w:szCs w:val="28"/>
        </w:rPr>
        <w:t>宽频振荡</w:t>
      </w:r>
      <w:r w:rsidR="00E6235E" w:rsidRPr="00630267">
        <w:rPr>
          <w:rFonts w:ascii="宋体" w:hAnsi="宋体" w:cs="宋体" w:hint="eastAsia"/>
          <w:szCs w:val="28"/>
        </w:rPr>
        <w:t>的振荡</w:t>
      </w:r>
      <w:r w:rsidRPr="00630267">
        <w:rPr>
          <w:rFonts w:ascii="宋体" w:hAnsi="宋体" w:cs="宋体" w:hint="eastAsia"/>
          <w:szCs w:val="28"/>
        </w:rPr>
        <w:t>频点</w:t>
      </w:r>
      <w:r>
        <w:rPr>
          <w:rFonts w:ascii="宋体" w:hAnsi="宋体" w:cs="宋体" w:hint="eastAsia"/>
          <w:szCs w:val="28"/>
        </w:rPr>
        <w:t>快速定位方法。</w:t>
      </w:r>
    </w:p>
    <w:p w:rsidR="00D74898" w:rsidRDefault="00B263D1" w:rsidP="00D74898">
      <w:pPr>
        <w:pStyle w:val="a0"/>
        <w:ind w:firstLineChars="200" w:firstLine="562"/>
        <w:rPr>
          <w:rFonts w:ascii="宋体" w:hAnsi="宋体" w:cs="宋体"/>
          <w:color w:val="000000" w:themeColor="text1"/>
          <w:szCs w:val="28"/>
        </w:rPr>
      </w:pPr>
      <w:r w:rsidRPr="00F367F9">
        <w:rPr>
          <w:rFonts w:ascii="宋体" w:hAnsi="宋体" w:cs="宋体" w:hint="eastAsia"/>
          <w:b/>
          <w:color w:val="000000" w:themeColor="text1"/>
          <w:szCs w:val="28"/>
        </w:rPr>
        <w:t>（</w:t>
      </w:r>
      <w:r w:rsidR="003C49F2" w:rsidRPr="00F367F9">
        <w:rPr>
          <w:rFonts w:ascii="宋体" w:hAnsi="宋体" w:cs="宋体"/>
          <w:b/>
          <w:color w:val="000000" w:themeColor="text1"/>
          <w:szCs w:val="28"/>
        </w:rPr>
        <w:t>2</w:t>
      </w:r>
      <w:r w:rsidRPr="00F367F9">
        <w:rPr>
          <w:rFonts w:ascii="宋体" w:hAnsi="宋体" w:cs="宋体" w:hint="eastAsia"/>
          <w:b/>
          <w:color w:val="000000" w:themeColor="text1"/>
          <w:szCs w:val="28"/>
        </w:rPr>
        <w:t>）</w:t>
      </w:r>
      <w:r w:rsidR="003E4AE8" w:rsidRPr="003E4AE8">
        <w:rPr>
          <w:rFonts w:ascii="宋体" w:hAnsi="宋体" w:cs="宋体" w:hint="eastAsia"/>
          <w:b/>
          <w:color w:val="000000" w:themeColor="text1"/>
          <w:szCs w:val="28"/>
        </w:rPr>
        <w:t>为了抑制宽频振荡，从源头上消除引起宽频振荡的</w:t>
      </w:r>
      <w:r w:rsidR="00983077">
        <w:rPr>
          <w:rFonts w:ascii="宋体" w:hAnsi="宋体" w:cs="宋体" w:hint="eastAsia"/>
          <w:b/>
          <w:color w:val="000000" w:themeColor="text1"/>
          <w:szCs w:val="28"/>
        </w:rPr>
        <w:t>频率</w:t>
      </w:r>
      <w:r w:rsidR="003E4AE8" w:rsidRPr="003E4AE8">
        <w:rPr>
          <w:rFonts w:ascii="宋体" w:hAnsi="宋体" w:cs="宋体" w:hint="eastAsia"/>
          <w:b/>
          <w:color w:val="000000" w:themeColor="text1"/>
          <w:szCs w:val="28"/>
        </w:rPr>
        <w:t>成分</w:t>
      </w:r>
      <w:r w:rsidR="003E4AE8">
        <w:rPr>
          <w:rFonts w:ascii="宋体" w:hAnsi="宋体" w:cs="宋体" w:hint="eastAsia"/>
          <w:color w:val="000000" w:themeColor="text1"/>
          <w:szCs w:val="28"/>
        </w:rPr>
        <w:t>，</w:t>
      </w:r>
      <w:r w:rsidR="00D74898" w:rsidRPr="00184CBF">
        <w:rPr>
          <w:rFonts w:ascii="宋体" w:hAnsi="宋体" w:cs="宋体"/>
          <w:color w:val="000000" w:themeColor="text1"/>
          <w:szCs w:val="28"/>
        </w:rPr>
        <w:t>提出</w:t>
      </w:r>
      <w:r w:rsidR="00CF559B">
        <w:rPr>
          <w:rFonts w:ascii="宋体" w:hAnsi="宋体" w:cs="宋体" w:hint="eastAsia"/>
          <w:color w:val="000000" w:themeColor="text1"/>
          <w:szCs w:val="28"/>
        </w:rPr>
        <w:t>基于预测控制的</w:t>
      </w:r>
      <w:r w:rsidR="00184CBF" w:rsidRPr="00184CBF">
        <w:rPr>
          <w:rFonts w:ascii="宋体" w:hAnsi="宋体" w:cs="宋体" w:hint="eastAsia"/>
          <w:color w:val="000000" w:themeColor="text1"/>
          <w:szCs w:val="28"/>
        </w:rPr>
        <w:t>三电平</w:t>
      </w:r>
      <w:r w:rsidR="00EF46D7" w:rsidRPr="00EF46D7">
        <w:rPr>
          <w:rFonts w:ascii="宋体" w:hAnsi="宋体" w:cs="宋体" w:hint="eastAsia"/>
          <w:color w:val="000000" w:themeColor="text1"/>
          <w:szCs w:val="28"/>
        </w:rPr>
        <w:t>换流器</w:t>
      </w:r>
      <w:r w:rsidR="00184CBF" w:rsidRPr="00184CBF">
        <w:rPr>
          <w:rFonts w:ascii="宋体" w:hAnsi="宋体" w:cs="宋体" w:hint="eastAsia"/>
          <w:color w:val="000000" w:themeColor="text1"/>
          <w:szCs w:val="28"/>
        </w:rPr>
        <w:t>指定</w:t>
      </w:r>
      <w:r w:rsidR="00426454">
        <w:rPr>
          <w:rFonts w:ascii="宋体" w:hAnsi="宋体" w:cs="宋体" w:hint="eastAsia"/>
          <w:color w:val="000000" w:themeColor="text1"/>
          <w:szCs w:val="28"/>
        </w:rPr>
        <w:t>频率成分</w:t>
      </w:r>
      <w:r w:rsidR="00184CBF" w:rsidRPr="00184CBF">
        <w:rPr>
          <w:rFonts w:ascii="宋体" w:hAnsi="宋体" w:cs="宋体" w:hint="eastAsia"/>
          <w:color w:val="000000" w:themeColor="text1"/>
          <w:szCs w:val="28"/>
        </w:rPr>
        <w:t>抑制</w:t>
      </w:r>
      <w:r w:rsidR="00D74898" w:rsidRPr="00184CBF">
        <w:rPr>
          <w:rFonts w:ascii="宋体" w:hAnsi="宋体" w:cs="宋体"/>
          <w:color w:val="000000" w:themeColor="text1"/>
          <w:szCs w:val="28"/>
        </w:rPr>
        <w:t>方法的权重系数调</w:t>
      </w:r>
      <w:r w:rsidR="00EE7016">
        <w:rPr>
          <w:rFonts w:ascii="宋体" w:hAnsi="宋体" w:cs="宋体"/>
          <w:color w:val="000000" w:themeColor="text1"/>
          <w:szCs w:val="28"/>
        </w:rPr>
        <w:t>节策略。</w:t>
      </w:r>
      <w:r w:rsidR="00D74898" w:rsidRPr="00184CBF">
        <w:rPr>
          <w:rFonts w:ascii="宋体" w:hAnsi="宋体" w:cs="宋体"/>
          <w:color w:val="000000" w:themeColor="text1"/>
          <w:szCs w:val="28"/>
        </w:rPr>
        <w:t>探求能量在基波和各次</w:t>
      </w:r>
      <w:r w:rsidR="00983077">
        <w:rPr>
          <w:rFonts w:ascii="宋体" w:hAnsi="宋体" w:cs="宋体"/>
          <w:color w:val="000000" w:themeColor="text1"/>
          <w:szCs w:val="28"/>
        </w:rPr>
        <w:t>频率成分</w:t>
      </w:r>
      <w:r w:rsidR="00D74898" w:rsidRPr="00184CBF">
        <w:rPr>
          <w:rFonts w:ascii="宋体" w:hAnsi="宋体" w:cs="宋体"/>
          <w:color w:val="000000" w:themeColor="text1"/>
          <w:szCs w:val="28"/>
        </w:rPr>
        <w:t>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5pt;height:144.7pt" o:ole="">
            <v:imagedata r:id="rId21" o:title=""/>
          </v:shape>
          <o:OLEObject Type="Embed" ProgID="Visio.Drawing.15" ShapeID="_x0000_i1025" DrawAspect="Content" ObjectID="_1717598276"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rsidR="0092652E">
        <w:fldChar w:fldCharType="begin"/>
      </w:r>
      <w:r w:rsidR="0092652E">
        <w:instrText xml:space="preserve"> SEQ </w:instrText>
      </w:r>
      <w:r w:rsidR="0092652E">
        <w:instrText>图</w:instrText>
      </w:r>
      <w:r w:rsidR="0092652E">
        <w:instrText xml:space="preserve"> \* ARABIC </w:instrText>
      </w:r>
      <w:r w:rsidR="0092652E">
        <w:fldChar w:fldCharType="separate"/>
      </w:r>
      <w:r w:rsidR="008418F5">
        <w:rPr>
          <w:noProof/>
        </w:rPr>
        <w:t>1</w:t>
      </w:r>
      <w:r w:rsidR="0092652E">
        <w:fldChar w:fldCharType="end"/>
      </w:r>
      <w:r>
        <w:t xml:space="preserve"> </w:t>
      </w:r>
      <w:r>
        <w:rPr>
          <w:rFonts w:hint="eastAsia"/>
        </w:rPr>
        <w:t>预测控制要素以及权重系数之间的非线性映射模型</w:t>
      </w:r>
    </w:p>
    <w:p w:rsidR="00D74898" w:rsidRPr="005A22E8" w:rsidRDefault="00B263D1" w:rsidP="00412E1D">
      <w:pPr>
        <w:pStyle w:val="a0"/>
        <w:ind w:firstLineChars="200" w:firstLine="562"/>
        <w:rPr>
          <w:rFonts w:ascii="宋体" w:hAnsi="宋体" w:cs="宋体"/>
          <w:szCs w:val="28"/>
        </w:rPr>
      </w:pPr>
      <w:r w:rsidRPr="00F367F9">
        <w:rPr>
          <w:rFonts w:ascii="宋体" w:hAnsi="宋体" w:cs="宋体" w:hint="eastAsia"/>
          <w:b/>
          <w:szCs w:val="28"/>
        </w:rPr>
        <w:t>（</w:t>
      </w:r>
      <w:r w:rsidR="003C49F2" w:rsidRPr="00F367F9">
        <w:rPr>
          <w:rFonts w:ascii="宋体" w:hAnsi="宋体" w:cs="宋体"/>
          <w:b/>
          <w:szCs w:val="28"/>
        </w:rPr>
        <w:t>3</w:t>
      </w:r>
      <w:r w:rsidRPr="00F367F9">
        <w:rPr>
          <w:rFonts w:ascii="宋体" w:hAnsi="宋体" w:cs="宋体" w:hint="eastAsia"/>
          <w:b/>
          <w:szCs w:val="28"/>
        </w:rPr>
        <w:t>）</w:t>
      </w:r>
      <w:r w:rsidR="00F565B6" w:rsidRPr="00483DB6">
        <w:rPr>
          <w:rFonts w:ascii="宋体" w:hAnsi="宋体" w:cs="宋体" w:hint="eastAsia"/>
          <w:b/>
          <w:szCs w:val="28"/>
        </w:rPr>
        <w:t>为了</w:t>
      </w:r>
      <w:r w:rsidR="00BA4BAD">
        <w:rPr>
          <w:rFonts w:ascii="宋体" w:hAnsi="宋体" w:cs="宋体" w:hint="eastAsia"/>
          <w:b/>
          <w:szCs w:val="28"/>
        </w:rPr>
        <w:t>提升宽频振荡抑制策略的实时性，</w:t>
      </w:r>
      <w:r w:rsidR="00F565B6" w:rsidRPr="00483DB6">
        <w:rPr>
          <w:rFonts w:ascii="宋体" w:hAnsi="宋体" w:cs="宋体" w:hint="eastAsia"/>
          <w:b/>
          <w:szCs w:val="28"/>
        </w:rPr>
        <w:t>解决</w:t>
      </w:r>
      <w:r w:rsidR="00F565B6" w:rsidRPr="00483DB6">
        <w:rPr>
          <w:rFonts w:ascii="宋体" w:hAnsi="宋体" w:cs="宋体"/>
          <w:b/>
          <w:szCs w:val="28"/>
        </w:rPr>
        <w:t>传统预测控制方法计算量大，计算时耗高</w:t>
      </w:r>
      <w:r w:rsidR="009B608F" w:rsidRPr="00483DB6">
        <w:rPr>
          <w:rFonts w:ascii="宋体" w:hAnsi="宋体" w:cs="宋体" w:hint="eastAsia"/>
          <w:b/>
          <w:szCs w:val="28"/>
        </w:rPr>
        <w:t>的问题</w:t>
      </w:r>
      <w:r w:rsidR="00F565B6">
        <w:rPr>
          <w:rFonts w:ascii="宋体" w:hAnsi="宋体" w:cs="宋体" w:hint="eastAsia"/>
          <w:szCs w:val="28"/>
        </w:rPr>
        <w:t>，</w:t>
      </w:r>
      <w:r w:rsidR="00043511">
        <w:rPr>
          <w:rFonts w:ascii="宋体" w:hAnsi="宋体" w:cs="宋体" w:hint="eastAsia"/>
          <w:szCs w:val="28"/>
        </w:rPr>
        <w:t>分解</w:t>
      </w:r>
      <w:r w:rsidR="00557480">
        <w:rPr>
          <w:rFonts w:ascii="宋体" w:hAnsi="宋体" w:cs="宋体" w:hint="eastAsia"/>
          <w:szCs w:val="28"/>
        </w:rPr>
        <w:t>预测控制算法</w:t>
      </w:r>
      <w:r w:rsidR="00D61B2B">
        <w:rPr>
          <w:rFonts w:ascii="宋体" w:hAnsi="宋体" w:cs="宋体" w:hint="eastAsia"/>
          <w:szCs w:val="28"/>
        </w:rPr>
        <w:t>的</w:t>
      </w:r>
      <w:r w:rsidR="00557480">
        <w:rPr>
          <w:rFonts w:ascii="宋体" w:hAnsi="宋体" w:cs="宋体" w:hint="eastAsia"/>
          <w:szCs w:val="28"/>
        </w:rPr>
        <w:t>时序逻辑，构建预测控制算法并行计算</w:t>
      </w:r>
      <w:r w:rsidR="003061A3">
        <w:rPr>
          <w:rFonts w:ascii="宋体" w:hAnsi="宋体" w:cs="宋体" w:hint="eastAsia"/>
          <w:szCs w:val="28"/>
        </w:rPr>
        <w:t>架构</w:t>
      </w:r>
      <w:r w:rsidR="00557480">
        <w:rPr>
          <w:rFonts w:ascii="宋体" w:hAnsi="宋体" w:cs="宋体" w:hint="eastAsia"/>
          <w:szCs w:val="28"/>
        </w:rPr>
        <w:t>，最终提出高实时性</w:t>
      </w:r>
      <w:r w:rsidR="007007DC" w:rsidRPr="007007DC">
        <w:rPr>
          <w:rFonts w:ascii="宋体" w:hAnsi="宋体" w:cs="宋体" w:hint="eastAsia"/>
          <w:szCs w:val="28"/>
        </w:rPr>
        <w:t>宽频振荡抑制策略</w:t>
      </w:r>
      <w:r w:rsidR="00D74898" w:rsidRPr="005A22E8">
        <w:rPr>
          <w:rFonts w:ascii="宋体" w:hAnsi="宋体" w:cs="宋体"/>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1.3</w:t>
      </w:r>
      <w:r>
        <w:rPr>
          <w:rFonts w:ascii="宋体" w:hAnsi="宋体" w:cs="宋体"/>
          <w:szCs w:val="28"/>
        </w:rPr>
        <w:t xml:space="preserve"> </w:t>
      </w:r>
      <w:r>
        <w:rPr>
          <w:rFonts w:ascii="宋体" w:hAnsi="宋体" w:cs="宋体" w:hint="eastAsia"/>
          <w:szCs w:val="28"/>
        </w:rPr>
        <w:t>拟解决的关键问题</w:t>
      </w:r>
    </w:p>
    <w:p w:rsidR="005533BE" w:rsidRPr="00F22B33" w:rsidRDefault="005533BE" w:rsidP="005533BE">
      <w:pPr>
        <w:pStyle w:val="a0"/>
        <w:ind w:firstLine="560"/>
        <w:rPr>
          <w:rFonts w:ascii="宋体" w:hAnsi="宋体" w:cs="宋体"/>
          <w:b/>
          <w:szCs w:val="28"/>
        </w:rPr>
      </w:pPr>
      <w:r w:rsidRPr="00F22B33">
        <w:rPr>
          <w:rFonts w:ascii="宋体" w:hAnsi="宋体" w:cs="宋体" w:hint="eastAsia"/>
          <w:b/>
          <w:szCs w:val="28"/>
        </w:rPr>
        <w:t>（1）</w:t>
      </w:r>
      <w:bookmarkStart w:id="0" w:name="_Hlk106878168"/>
      <w:r w:rsidR="003061A3">
        <w:rPr>
          <w:rFonts w:ascii="宋体" w:hAnsi="宋体" w:cs="宋体" w:hint="eastAsia"/>
          <w:b/>
          <w:color w:val="FF0000"/>
          <w:szCs w:val="28"/>
          <w:highlight w:val="yellow"/>
        </w:rPr>
        <w:t>功率器件</w:t>
      </w:r>
      <w:r w:rsidRPr="003555F3">
        <w:rPr>
          <w:rFonts w:ascii="宋体" w:hAnsi="宋体" w:cs="宋体" w:hint="eastAsia"/>
          <w:b/>
          <w:color w:val="FF0000"/>
          <w:szCs w:val="28"/>
          <w:highlight w:val="yellow"/>
        </w:rPr>
        <w:t>开关过程中</w:t>
      </w:r>
      <w:bookmarkEnd w:id="0"/>
      <w:r w:rsidR="003061A3">
        <w:rPr>
          <w:rFonts w:ascii="宋体" w:hAnsi="宋体" w:cs="宋体" w:hint="eastAsia"/>
          <w:b/>
          <w:color w:val="FF0000"/>
          <w:szCs w:val="28"/>
          <w:highlight w:val="yellow"/>
        </w:rPr>
        <w:t>产生</w:t>
      </w:r>
      <w:r w:rsidRPr="00F22B33">
        <w:rPr>
          <w:rFonts w:ascii="宋体" w:hAnsi="宋体" w:cs="宋体" w:hint="eastAsia"/>
          <w:b/>
          <w:szCs w:val="28"/>
        </w:rPr>
        <w:t>宽频振荡的机理分析</w:t>
      </w:r>
    </w:p>
    <w:p w:rsidR="00B955C1" w:rsidRPr="00B955C1" w:rsidRDefault="002115C1" w:rsidP="00D74898">
      <w:pPr>
        <w:pStyle w:val="a0"/>
        <w:ind w:firstLineChars="200" w:firstLine="560"/>
        <w:rPr>
          <w:rFonts w:ascii="宋体" w:hAnsi="宋体" w:cs="宋体"/>
          <w:szCs w:val="28"/>
        </w:rPr>
      </w:pPr>
      <w:r>
        <w:rPr>
          <w:rFonts w:ascii="宋体" w:hAnsi="宋体" w:cs="宋体" w:hint="eastAsia"/>
          <w:szCs w:val="28"/>
        </w:rPr>
        <w:t>如何</w:t>
      </w:r>
      <w:r w:rsidRPr="008C2F7B">
        <w:rPr>
          <w:rFonts w:ascii="宋体" w:hAnsi="宋体" w:cs="宋体" w:hint="eastAsia"/>
          <w:color w:val="000000" w:themeColor="text1"/>
          <w:szCs w:val="28"/>
        </w:rPr>
        <w:t>辨析</w:t>
      </w:r>
      <w:r>
        <w:rPr>
          <w:rFonts w:ascii="宋体" w:hAnsi="宋体" w:cs="宋体" w:hint="eastAsia"/>
          <w:szCs w:val="28"/>
        </w:rPr>
        <w:t>功率器件在开关过程中所形成的各种</w:t>
      </w:r>
      <w:r w:rsidR="00983077">
        <w:rPr>
          <w:rFonts w:ascii="宋体" w:hAnsi="宋体" w:cs="宋体" w:hint="eastAsia"/>
          <w:szCs w:val="28"/>
        </w:rPr>
        <w:t>频率</w:t>
      </w:r>
      <w:r>
        <w:rPr>
          <w:rFonts w:ascii="宋体" w:hAnsi="宋体" w:cs="宋体" w:hint="eastAsia"/>
          <w:szCs w:val="28"/>
        </w:rPr>
        <w:t>成分，探索这些</w:t>
      </w:r>
      <w:r w:rsidR="00983077">
        <w:rPr>
          <w:rFonts w:ascii="宋体" w:hAnsi="宋体" w:cs="宋体" w:hint="eastAsia"/>
          <w:szCs w:val="28"/>
        </w:rPr>
        <w:t>频率</w:t>
      </w:r>
      <w:r>
        <w:rPr>
          <w:rFonts w:ascii="宋体" w:hAnsi="宋体" w:cs="宋体" w:hint="eastAsia"/>
          <w:szCs w:val="28"/>
        </w:rPr>
        <w:t>成分在海上风电并网系统中</w:t>
      </w:r>
      <w:r w:rsidRPr="008C2F7B">
        <w:rPr>
          <w:rFonts w:ascii="宋体" w:hAnsi="宋体" w:cs="宋体" w:hint="eastAsia"/>
          <w:color w:val="000000" w:themeColor="text1"/>
          <w:szCs w:val="28"/>
        </w:rPr>
        <w:t>引发</w:t>
      </w:r>
      <w:r>
        <w:rPr>
          <w:rFonts w:ascii="宋体" w:hAnsi="宋体" w:cs="宋体" w:hint="eastAsia"/>
          <w:szCs w:val="28"/>
        </w:rPr>
        <w:t>宽频振荡的物理过程及其成形机制，是进行宽频振荡抑制的基础，也是本项目</w:t>
      </w:r>
      <w:r w:rsidRPr="00D74898">
        <w:rPr>
          <w:rFonts w:ascii="宋体" w:hAnsi="宋体" w:cs="宋体"/>
          <w:szCs w:val="28"/>
        </w:rPr>
        <w:t>拟解决的</w:t>
      </w:r>
      <w:r w:rsidR="00C50274">
        <w:rPr>
          <w:rFonts w:ascii="宋体" w:hAnsi="宋体" w:cs="宋体" w:hint="eastAsia"/>
          <w:szCs w:val="28"/>
        </w:rPr>
        <w:t>关键</w:t>
      </w:r>
      <w:r w:rsidRPr="00D74898">
        <w:rPr>
          <w:rFonts w:ascii="宋体" w:hAnsi="宋体" w:cs="宋体"/>
          <w:szCs w:val="28"/>
        </w:rPr>
        <w:t>问题之一</w:t>
      </w:r>
      <w:r w:rsidR="00975708" w:rsidRPr="00D74898">
        <w:rPr>
          <w:rFonts w:ascii="宋体" w:hAnsi="宋体" w:cs="宋体"/>
          <w:szCs w:val="28"/>
        </w:rPr>
        <w:t>。</w:t>
      </w:r>
    </w:p>
    <w:p w:rsidR="00E52E98" w:rsidRDefault="00397987" w:rsidP="00397987">
      <w:pPr>
        <w:pStyle w:val="a0"/>
        <w:ind w:firstLine="560"/>
        <w:rPr>
          <w:rFonts w:ascii="宋体" w:hAnsi="宋体" w:cs="宋体"/>
          <w:szCs w:val="28"/>
        </w:rPr>
      </w:pPr>
      <w:r w:rsidRPr="00E52E98">
        <w:rPr>
          <w:rFonts w:ascii="宋体" w:hAnsi="宋体" w:cs="宋体" w:hint="eastAsia"/>
          <w:b/>
          <w:szCs w:val="28"/>
        </w:rPr>
        <w:t>（</w:t>
      </w:r>
      <w:r w:rsidR="005B6B86" w:rsidRPr="00E52E98">
        <w:rPr>
          <w:rFonts w:ascii="宋体" w:hAnsi="宋体" w:cs="宋体"/>
          <w:b/>
          <w:szCs w:val="28"/>
        </w:rPr>
        <w:t>2</w:t>
      </w:r>
      <w:r w:rsidRPr="00E52E98">
        <w:rPr>
          <w:rFonts w:ascii="宋体" w:hAnsi="宋体" w:cs="宋体" w:hint="eastAsia"/>
          <w:b/>
          <w:szCs w:val="28"/>
        </w:rPr>
        <w:t>）</w:t>
      </w:r>
      <w:r w:rsidR="00991461" w:rsidRPr="00E52E98">
        <w:rPr>
          <w:rFonts w:ascii="宋体" w:hAnsi="宋体" w:cs="宋体" w:hint="eastAsia"/>
          <w:b/>
          <w:szCs w:val="28"/>
        </w:rPr>
        <w:t>预测控制权重系数</w:t>
      </w:r>
      <w:r w:rsidR="000C29B7" w:rsidRPr="00E52E98">
        <w:rPr>
          <w:rFonts w:ascii="宋体" w:hAnsi="宋体" w:cs="宋体" w:hint="eastAsia"/>
          <w:b/>
          <w:szCs w:val="28"/>
        </w:rPr>
        <w:t>多元</w:t>
      </w:r>
      <w:r w:rsidR="00991461" w:rsidRPr="00E52E98">
        <w:rPr>
          <w:rFonts w:ascii="宋体" w:hAnsi="宋体" w:cs="宋体" w:hint="eastAsia"/>
          <w:b/>
          <w:szCs w:val="28"/>
        </w:rPr>
        <w:t>非线性耦合数学模型的建立。</w:t>
      </w:r>
    </w:p>
    <w:p w:rsidR="00D74898" w:rsidRPr="00D74898" w:rsidRDefault="00D74898" w:rsidP="00397987">
      <w:pPr>
        <w:pStyle w:val="a0"/>
        <w:ind w:firstLine="560"/>
        <w:rPr>
          <w:rFonts w:ascii="宋体" w:hAnsi="宋体" w:cs="宋体"/>
          <w:szCs w:val="28"/>
        </w:rPr>
      </w:pPr>
      <w:r w:rsidRPr="00D74898">
        <w:rPr>
          <w:rFonts w:ascii="宋体" w:hAnsi="宋体" w:cs="宋体"/>
          <w:szCs w:val="28"/>
        </w:rPr>
        <w:t>如何探求能量在基波</w:t>
      </w:r>
      <w:r w:rsidR="002D1D89">
        <w:rPr>
          <w:rFonts w:ascii="宋体" w:hAnsi="宋体" w:cs="宋体" w:hint="eastAsia"/>
          <w:szCs w:val="28"/>
        </w:rPr>
        <w:t>与</w:t>
      </w:r>
      <w:r w:rsidRPr="00D74898">
        <w:rPr>
          <w:rFonts w:ascii="宋体" w:hAnsi="宋体" w:cs="宋体"/>
          <w:szCs w:val="28"/>
        </w:rPr>
        <w:t>各次</w:t>
      </w:r>
      <w:r w:rsidR="00983077">
        <w:rPr>
          <w:rFonts w:ascii="宋体" w:hAnsi="宋体" w:cs="宋体"/>
          <w:szCs w:val="28"/>
        </w:rPr>
        <w:t>频率成分</w:t>
      </w:r>
      <w:r w:rsidRPr="00D74898">
        <w:rPr>
          <w:rFonts w:ascii="宋体" w:hAnsi="宋体" w:cs="宋体"/>
          <w:szCs w:val="28"/>
        </w:rPr>
        <w:t>中</w:t>
      </w:r>
      <w:r w:rsidR="009631A9">
        <w:rPr>
          <w:rFonts w:ascii="宋体" w:hAnsi="宋体" w:cs="宋体" w:hint="eastAsia"/>
          <w:szCs w:val="28"/>
        </w:rPr>
        <w:t>流动和</w:t>
      </w:r>
      <w:r w:rsidRPr="00D74898">
        <w:rPr>
          <w:rFonts w:ascii="宋体" w:hAnsi="宋体" w:cs="宋体"/>
          <w:szCs w:val="28"/>
        </w:rPr>
        <w:t>迁移的物理机制</w:t>
      </w:r>
      <w:r w:rsidR="003061A3">
        <w:rPr>
          <w:rFonts w:ascii="宋体" w:hAnsi="宋体" w:cs="宋体" w:hint="eastAsia"/>
          <w:szCs w:val="28"/>
        </w:rPr>
        <w:t>，</w:t>
      </w:r>
      <w:r w:rsidRPr="00D74898">
        <w:rPr>
          <w:rFonts w:ascii="宋体" w:hAnsi="宋体" w:cs="宋体"/>
          <w:szCs w:val="28"/>
        </w:rPr>
        <w:t>探索代价函数中基波、各次</w:t>
      </w:r>
      <w:r w:rsidR="00983077">
        <w:rPr>
          <w:rFonts w:ascii="宋体" w:hAnsi="宋体" w:cs="宋体"/>
          <w:szCs w:val="28"/>
        </w:rPr>
        <w:t>频率成分</w:t>
      </w:r>
      <w:r w:rsidRPr="00D74898">
        <w:rPr>
          <w:rFonts w:ascii="宋体" w:hAnsi="宋体" w:cs="宋体"/>
          <w:szCs w:val="28"/>
        </w:rPr>
        <w:t>之间的耦合关系</w:t>
      </w:r>
      <w:r w:rsidR="003061A3">
        <w:rPr>
          <w:rFonts w:ascii="宋体" w:hAnsi="宋体" w:cs="宋体" w:hint="eastAsia"/>
          <w:szCs w:val="28"/>
        </w:rPr>
        <w:t>，</w:t>
      </w:r>
      <w:r w:rsidRPr="00D74898">
        <w:rPr>
          <w:rFonts w:ascii="宋体" w:hAnsi="宋体" w:cs="宋体"/>
          <w:szCs w:val="28"/>
        </w:rPr>
        <w:t>构建各控制要素以及权重系数之间的非线</w:t>
      </w:r>
      <w:r w:rsidRPr="00D74898">
        <w:rPr>
          <w:rFonts w:ascii="宋体" w:hAnsi="宋体" w:cs="宋体"/>
          <w:szCs w:val="28"/>
        </w:rPr>
        <w:lastRenderedPageBreak/>
        <w:t>性映射数学模型，是实现权重系数最优化的基础，也是本项目拟解决的</w:t>
      </w:r>
      <w:r w:rsidR="009A78B9">
        <w:rPr>
          <w:rFonts w:ascii="宋体" w:hAnsi="宋体" w:cs="宋体" w:hint="eastAsia"/>
          <w:szCs w:val="28"/>
        </w:rPr>
        <w:t>关键</w:t>
      </w:r>
      <w:r w:rsidRPr="00D74898">
        <w:rPr>
          <w:rFonts w:ascii="宋体" w:hAnsi="宋体" w:cs="宋体"/>
          <w:szCs w:val="28"/>
        </w:rPr>
        <w:t>问题之一。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hAnsi="宋体" w:cs="宋体"/>
          <w:szCs w:val="28"/>
        </w:rPr>
      </w:pPr>
      <w:r>
        <w:rPr>
          <w:rFonts w:ascii="宋体" w:hAnsi="宋体" w:cs="宋体" w:hint="eastAsia"/>
          <w:szCs w:val="28"/>
        </w:rPr>
        <w:t>2.1</w:t>
      </w:r>
      <w:r>
        <w:rPr>
          <w:rFonts w:ascii="宋体" w:hAnsi="宋体" w:cs="宋体"/>
          <w:szCs w:val="28"/>
        </w:rPr>
        <w:t xml:space="preserve"> </w:t>
      </w:r>
      <w:r w:rsidRPr="00652D1B">
        <w:rPr>
          <w:rFonts w:ascii="宋体" w:hAnsi="宋体" w:cs="宋体"/>
          <w:szCs w:val="28"/>
        </w:rPr>
        <w:t>拟采取的研究方法</w:t>
      </w:r>
    </w:p>
    <w:p w:rsidR="005B71EC" w:rsidRDefault="005B71EC" w:rsidP="005B71EC">
      <w:pPr>
        <w:pStyle w:val="a0"/>
        <w:ind w:firstLineChars="200" w:firstLine="560"/>
        <w:rPr>
          <w:rFonts w:ascii="宋体" w:hAnsi="宋体" w:cs="宋体"/>
          <w:szCs w:val="28"/>
        </w:rPr>
      </w:pPr>
      <w:r>
        <w:rPr>
          <w:rFonts w:ascii="宋体" w:hAnsi="宋体" w:cs="宋体" w:hint="eastAsia"/>
          <w:szCs w:val="28"/>
        </w:rPr>
        <w:t>（1）</w:t>
      </w:r>
      <w:r w:rsidRPr="008C2F7B">
        <w:rPr>
          <w:rFonts w:ascii="宋体" w:hAnsi="宋体" w:cs="宋体" w:hint="eastAsia"/>
          <w:color w:val="000000" w:themeColor="text1"/>
          <w:szCs w:val="28"/>
        </w:rPr>
        <w:t>宽频振荡频点快速定位方法</w:t>
      </w:r>
    </w:p>
    <w:p w:rsidR="005B71EC" w:rsidRPr="00E11522" w:rsidRDefault="005B71EC" w:rsidP="005B71EC">
      <w:pPr>
        <w:pStyle w:val="a0"/>
        <w:ind w:firstLineChars="200" w:firstLine="560"/>
        <w:rPr>
          <w:rFonts w:ascii="宋体" w:hAnsi="宋体" w:cs="宋体"/>
          <w:color w:val="FF0000"/>
          <w:szCs w:val="28"/>
        </w:rPr>
      </w:pPr>
      <w:r w:rsidRPr="003061A3">
        <w:rPr>
          <w:rFonts w:ascii="宋体" w:hAnsi="宋体" w:cs="宋体" w:hint="eastAsia"/>
          <w:color w:val="000000" w:themeColor="text1"/>
          <w:szCs w:val="28"/>
        </w:rPr>
        <w:t>为了研究海上风电系统</w:t>
      </w:r>
      <w:r w:rsidR="002E4117">
        <w:rPr>
          <w:rFonts w:ascii="宋体" w:hAnsi="宋体" w:cs="宋体" w:hint="eastAsia"/>
          <w:color w:val="000000" w:themeColor="text1"/>
          <w:szCs w:val="28"/>
        </w:rPr>
        <w:t>功率</w:t>
      </w:r>
      <w:r w:rsidRPr="002E4117">
        <w:rPr>
          <w:rFonts w:ascii="宋体" w:hAnsi="宋体" w:cs="宋体" w:hint="eastAsia"/>
          <w:color w:val="000000" w:themeColor="text1"/>
          <w:szCs w:val="28"/>
        </w:rPr>
        <w:t>器件</w:t>
      </w:r>
      <w:r w:rsidRPr="003061A3">
        <w:rPr>
          <w:rFonts w:ascii="宋体" w:hAnsi="宋体" w:cs="宋体" w:hint="eastAsia"/>
          <w:color w:val="000000" w:themeColor="text1"/>
          <w:szCs w:val="28"/>
        </w:rPr>
        <w:t>开关过程中宽频振荡频点的快速定位方法</w:t>
      </w:r>
      <w:r w:rsidR="000E1C8E" w:rsidRPr="003061A3">
        <w:rPr>
          <w:rFonts w:ascii="宋体" w:hAnsi="宋体" w:cs="宋体" w:hint="eastAsia"/>
          <w:color w:val="000000" w:themeColor="text1"/>
          <w:szCs w:val="28"/>
        </w:rPr>
        <w:t>，</w:t>
      </w:r>
      <w:r w:rsidRPr="003061A3">
        <w:rPr>
          <w:rFonts w:ascii="宋体" w:hAnsi="宋体" w:cs="宋体" w:hint="eastAsia"/>
          <w:color w:val="000000" w:themeColor="text1"/>
          <w:szCs w:val="28"/>
        </w:rPr>
        <w:t>分析谐振产生的物理机制，采用偏有向相干分析方法</w:t>
      </w:r>
      <w:r w:rsidRPr="003061A3">
        <w:rPr>
          <w:rFonts w:ascii="宋体" w:hAnsi="宋体" w:cs="宋体"/>
          <w:color w:val="000000" w:themeColor="text1"/>
          <w:szCs w:val="28"/>
        </w:rPr>
        <w:t>，通过比较一个元件的能量时间序列中的过去值与其他元件能量时间序列中的未来值的关联程度，反映能量在各能量元件之间传递的因果关系</w:t>
      </w:r>
      <w:r w:rsidRPr="003061A3">
        <w:rPr>
          <w:rFonts w:ascii="宋体" w:hAnsi="宋体" w:cs="宋体" w:hint="eastAsia"/>
          <w:color w:val="000000" w:themeColor="text1"/>
          <w:szCs w:val="28"/>
        </w:rPr>
        <w:t>，从而</w:t>
      </w:r>
      <w:r w:rsidRPr="003061A3">
        <w:rPr>
          <w:rFonts w:ascii="宋体" w:hAnsi="宋体" w:cs="宋体"/>
          <w:color w:val="000000" w:themeColor="text1"/>
          <w:szCs w:val="28"/>
        </w:rPr>
        <w:t>定位振荡</w:t>
      </w:r>
      <w:proofErr w:type="gramStart"/>
      <w:r w:rsidRPr="003061A3">
        <w:rPr>
          <w:rFonts w:ascii="宋体" w:hAnsi="宋体" w:cs="宋体"/>
          <w:color w:val="000000" w:themeColor="text1"/>
          <w:szCs w:val="28"/>
        </w:rPr>
        <w:t>源具体</w:t>
      </w:r>
      <w:proofErr w:type="gramEnd"/>
      <w:r w:rsidRPr="003061A3">
        <w:rPr>
          <w:rFonts w:ascii="宋体" w:hAnsi="宋体" w:cs="宋体"/>
          <w:color w:val="000000" w:themeColor="text1"/>
          <w:szCs w:val="28"/>
        </w:rPr>
        <w:t>位于振荡机组内的哪一个能量元件上</w:t>
      </w:r>
      <w:r w:rsidR="00DC7E43" w:rsidRPr="003061A3">
        <w:rPr>
          <w:rFonts w:ascii="宋体" w:hAnsi="宋体" w:cs="宋体" w:hint="eastAsia"/>
          <w:color w:val="000000" w:themeColor="text1"/>
          <w:szCs w:val="28"/>
        </w:rPr>
        <w:t>，进一步确定振荡频点的</w:t>
      </w:r>
      <w:r w:rsidR="00EB20F0" w:rsidRPr="003061A3">
        <w:rPr>
          <w:rFonts w:ascii="宋体" w:hAnsi="宋体" w:cs="宋体" w:hint="eastAsia"/>
          <w:color w:val="000000" w:themeColor="text1"/>
          <w:szCs w:val="28"/>
        </w:rPr>
        <w:t>特征</w:t>
      </w:r>
      <w:r w:rsidR="00DC7E43" w:rsidRPr="003061A3">
        <w:rPr>
          <w:rFonts w:ascii="宋体" w:hAnsi="宋体" w:cs="宋体" w:hint="eastAsia"/>
          <w:color w:val="000000" w:themeColor="text1"/>
          <w:szCs w:val="28"/>
        </w:rPr>
        <w:t>信息</w:t>
      </w:r>
      <w:r w:rsidRPr="003061A3">
        <w:rPr>
          <w:rFonts w:ascii="宋体" w:hAnsi="宋体" w:cs="宋体"/>
          <w:color w:val="000000" w:themeColor="text1"/>
          <w:szCs w:val="28"/>
        </w:rPr>
        <w:t>。</w:t>
      </w:r>
    </w:p>
    <w:p w:rsidR="00A60584" w:rsidRPr="0048419B" w:rsidRDefault="00A60584" w:rsidP="00DB2E0D">
      <w:pPr>
        <w:pStyle w:val="a0"/>
        <w:ind w:firstLineChars="200" w:firstLine="562"/>
        <w:rPr>
          <w:rFonts w:ascii="宋体" w:hAnsi="宋体" w:cs="宋体"/>
          <w:b/>
          <w:szCs w:val="28"/>
        </w:rPr>
      </w:pPr>
      <w:r w:rsidRPr="0048419B">
        <w:rPr>
          <w:rFonts w:ascii="宋体" w:hAnsi="宋体" w:cs="宋体" w:hint="eastAsia"/>
          <w:b/>
          <w:szCs w:val="28"/>
        </w:rPr>
        <w:t>（2）预测控制权重系数</w:t>
      </w:r>
      <w:r w:rsidR="000C29B7" w:rsidRPr="0048419B">
        <w:rPr>
          <w:rFonts w:ascii="宋体" w:hAnsi="宋体" w:cs="宋体" w:hint="eastAsia"/>
          <w:b/>
          <w:szCs w:val="28"/>
        </w:rPr>
        <w:t>多元</w:t>
      </w:r>
      <w:r w:rsidRPr="0048419B">
        <w:rPr>
          <w:rFonts w:ascii="宋体" w:hAnsi="宋体" w:cs="宋体" w:hint="eastAsia"/>
          <w:b/>
          <w:szCs w:val="28"/>
        </w:rPr>
        <w:t>非线性</w:t>
      </w:r>
      <w:r w:rsidR="005857D6" w:rsidRPr="0048419B">
        <w:rPr>
          <w:rFonts w:ascii="宋体" w:hAnsi="宋体" w:cs="宋体" w:hint="eastAsia"/>
          <w:b/>
          <w:szCs w:val="28"/>
        </w:rPr>
        <w:t>映射</w:t>
      </w:r>
      <w:r w:rsidRPr="0048419B">
        <w:rPr>
          <w:rFonts w:ascii="宋体" w:hAnsi="宋体" w:cs="宋体" w:hint="eastAsia"/>
          <w:b/>
          <w:szCs w:val="28"/>
        </w:rPr>
        <w:t>数学模型的建立</w:t>
      </w:r>
    </w:p>
    <w:p w:rsidR="000E1C8E" w:rsidRPr="00BD3118" w:rsidRDefault="000E1C8E" w:rsidP="000E1C8E">
      <w:pPr>
        <w:pStyle w:val="a0"/>
        <w:ind w:firstLineChars="200" w:firstLine="560"/>
        <w:rPr>
          <w:rFonts w:ascii="宋体" w:hAnsi="宋体" w:cs="宋体"/>
          <w:color w:val="FF0000"/>
          <w:szCs w:val="28"/>
        </w:rPr>
      </w:pPr>
      <w:r w:rsidRPr="00FE004D">
        <w:rPr>
          <w:rFonts w:ascii="宋体" w:hAnsi="宋体" w:cs="宋体" w:hint="eastAsia"/>
          <w:color w:val="000000" w:themeColor="text1"/>
          <w:szCs w:val="28"/>
        </w:rPr>
        <w:t>为了给</w:t>
      </w:r>
      <w:r w:rsidR="002E4117" w:rsidRPr="00FE004D">
        <w:rPr>
          <w:rFonts w:ascii="宋体" w:hAnsi="宋体" w:cs="宋体" w:hint="eastAsia"/>
          <w:color w:val="000000" w:themeColor="text1"/>
          <w:szCs w:val="28"/>
        </w:rPr>
        <w:t>预测控制中权重系数的调节策略</w:t>
      </w:r>
      <w:r w:rsidRPr="00FE004D">
        <w:rPr>
          <w:rFonts w:ascii="宋体" w:hAnsi="宋体" w:cs="宋体" w:hint="eastAsia"/>
          <w:color w:val="000000" w:themeColor="text1"/>
          <w:szCs w:val="28"/>
        </w:rPr>
        <w:t>提供数学理论依据，需建立多元非线性映射数学模型。同时，采用坡印廷矢量分析法利用电磁场能流密度</w:t>
      </w:r>
      <w:r w:rsidRPr="00FE004D">
        <w:rPr>
          <w:rFonts w:ascii="宋体" w:hAnsi="宋体" w:cs="宋体"/>
          <w:color w:val="000000" w:themeColor="text1"/>
          <w:szCs w:val="28"/>
        </w:rPr>
        <w:t>探求能量在基波和各次</w:t>
      </w:r>
      <w:r w:rsidR="00983077">
        <w:rPr>
          <w:rFonts w:ascii="宋体" w:hAnsi="宋体" w:cs="宋体"/>
          <w:color w:val="000000" w:themeColor="text1"/>
          <w:szCs w:val="28"/>
        </w:rPr>
        <w:t>频率成分</w:t>
      </w:r>
      <w:r w:rsidRPr="00FE004D">
        <w:rPr>
          <w:rFonts w:ascii="宋体" w:hAnsi="宋体" w:cs="宋体"/>
          <w:color w:val="000000" w:themeColor="text1"/>
          <w:szCs w:val="28"/>
        </w:rPr>
        <w:t>中</w:t>
      </w:r>
      <w:r w:rsidRPr="00FE004D">
        <w:rPr>
          <w:rFonts w:ascii="宋体" w:hAnsi="宋体" w:cs="宋体" w:hint="eastAsia"/>
          <w:color w:val="000000" w:themeColor="text1"/>
          <w:szCs w:val="28"/>
        </w:rPr>
        <w:t>流动和</w:t>
      </w:r>
      <w:r w:rsidRPr="00FE004D">
        <w:rPr>
          <w:rFonts w:ascii="宋体" w:hAnsi="宋体" w:cs="宋体"/>
          <w:color w:val="000000" w:themeColor="text1"/>
          <w:szCs w:val="28"/>
        </w:rPr>
        <w:t>迁移的物理机制</w:t>
      </w:r>
      <w:r w:rsidRPr="00FE004D">
        <w:rPr>
          <w:rFonts w:ascii="宋体" w:hAnsi="宋体" w:cs="宋体" w:hint="eastAsia"/>
          <w:color w:val="000000" w:themeColor="text1"/>
          <w:szCs w:val="28"/>
        </w:rPr>
        <w:t>。</w:t>
      </w:r>
    </w:p>
    <w:p w:rsidR="001B4E18" w:rsidRDefault="00BF0527" w:rsidP="00BF0527">
      <w:pPr>
        <w:pStyle w:val="a0"/>
        <w:ind w:firstLineChars="200" w:firstLine="560"/>
        <w:rPr>
          <w:rFonts w:ascii="宋体" w:hAnsi="宋体" w:cs="宋体"/>
          <w:szCs w:val="28"/>
        </w:rPr>
      </w:pPr>
      <w:r w:rsidRPr="00BF0527">
        <w:rPr>
          <w:rFonts w:ascii="宋体" w:hAnsi="宋体" w:cs="宋体"/>
          <w:szCs w:val="28"/>
        </w:rPr>
        <w:t>根据前期实验探索，</w:t>
      </w:r>
      <w:r w:rsidR="006A45EB">
        <w:rPr>
          <w:rFonts w:ascii="宋体" w:hAnsi="宋体" w:cs="宋体" w:hint="eastAsia"/>
          <w:szCs w:val="28"/>
        </w:rPr>
        <w:t>基波参考值</w:t>
      </w:r>
      <w:r w:rsidR="005D3BEB">
        <w:rPr>
          <w:rFonts w:ascii="宋体" w:hAnsi="宋体" w:cs="宋体" w:hint="eastAsia"/>
          <w:szCs w:val="28"/>
        </w:rPr>
        <w:t>和</w:t>
      </w:r>
      <w:r w:rsidR="00F70996" w:rsidRPr="004D57F0">
        <w:rPr>
          <w:rFonts w:ascii="宋体" w:hAnsi="宋体" w:cs="宋体" w:hint="eastAsia"/>
          <w:szCs w:val="28"/>
        </w:rPr>
        <w:t>各次谐波权重系数</w:t>
      </w:r>
      <w:r w:rsidRPr="00BF0527">
        <w:rPr>
          <w:rFonts w:ascii="宋体" w:hAnsi="宋体" w:cs="宋体"/>
          <w:szCs w:val="28"/>
        </w:rPr>
        <w:t>对</w:t>
      </w:r>
      <w:r w:rsidR="002C7422">
        <w:rPr>
          <w:rFonts w:ascii="宋体" w:hAnsi="宋体" w:cs="宋体" w:hint="eastAsia"/>
          <w:szCs w:val="28"/>
        </w:rPr>
        <w:t>预测控制</w:t>
      </w:r>
      <w:r w:rsidRPr="00BF0527">
        <w:rPr>
          <w:rFonts w:ascii="宋体" w:hAnsi="宋体" w:cs="宋体" w:hint="eastAsia"/>
          <w:szCs w:val="28"/>
        </w:rPr>
        <w:t>的影响较大，</w:t>
      </w:r>
      <w:r w:rsidRPr="00BF0527">
        <w:rPr>
          <w:rFonts w:ascii="宋体" w:hAnsi="宋体" w:cs="宋体"/>
          <w:szCs w:val="28"/>
        </w:rPr>
        <w:t>故下面以二者为例，简述数学模型建立过程：</w:t>
      </w:r>
    </w:p>
    <w:p w:rsidR="002E08E0" w:rsidRDefault="002E08E0" w:rsidP="00BF0527">
      <w:pPr>
        <w:pStyle w:val="a0"/>
        <w:ind w:firstLineChars="200" w:firstLine="560"/>
        <w:rPr>
          <w:rFonts w:ascii="宋体" w:hAnsi="宋体" w:cs="宋体"/>
          <w:szCs w:val="28"/>
        </w:rPr>
      </w:pPr>
      <w:r>
        <w:rPr>
          <w:rFonts w:ascii="宋体" w:hAnsi="宋体" w:cs="宋体" w:hint="eastAsia"/>
          <w:szCs w:val="28"/>
        </w:rPr>
        <w:t>首先，需明确二者的变化范围：</w:t>
      </w:r>
      <w:r w:rsidR="002C7422">
        <w:rPr>
          <w:rFonts w:ascii="宋体" w:hAnsi="宋体" w:cs="宋体" w:hint="eastAsia"/>
          <w:szCs w:val="28"/>
        </w:rPr>
        <w:t>基波</w:t>
      </w:r>
      <w:r w:rsidR="006A45EB">
        <w:rPr>
          <w:rFonts w:ascii="宋体" w:hAnsi="宋体" w:cs="宋体" w:hint="eastAsia"/>
          <w:szCs w:val="28"/>
        </w:rPr>
        <w:t>参考值</w:t>
      </w:r>
      <w:r>
        <w:rPr>
          <w:rFonts w:ascii="宋体" w:hAnsi="宋体" w:cs="宋体" w:hint="eastAsia"/>
          <w:szCs w:val="28"/>
        </w:rPr>
        <w:t>范围为</w:t>
      </w:r>
      <w:r w:rsidR="006A45EB">
        <w:rPr>
          <w:rFonts w:ascii="宋体" w:hAnsi="宋体" w:cs="宋体" w:hint="eastAsia"/>
          <w:szCs w:val="28"/>
        </w:rPr>
        <w:t>0到</w:t>
      </w:r>
      <w:r w:rsidR="00F602F9">
        <w:rPr>
          <w:rFonts w:ascii="宋体" w:hAnsi="宋体" w:cs="宋体"/>
          <w:szCs w:val="28"/>
        </w:rPr>
        <w:t>0.575</w:t>
      </w:r>
      <w:r w:rsidR="006A45EB">
        <w:rPr>
          <w:rFonts w:ascii="宋体" w:hAnsi="宋体" w:cs="宋体" w:hint="eastAsia"/>
          <w:szCs w:val="28"/>
        </w:rPr>
        <w:t>倍母线电压</w:t>
      </w:r>
      <w:r>
        <w:rPr>
          <w:rFonts w:ascii="宋体" w:hAnsi="宋体" w:cs="宋体" w:hint="eastAsia"/>
          <w:szCs w:val="28"/>
        </w:rPr>
        <w:t>；</w:t>
      </w:r>
      <w:r w:rsidR="00E635B1" w:rsidRPr="004D57F0">
        <w:rPr>
          <w:rFonts w:ascii="宋体" w:hAnsi="宋体" w:cs="宋体" w:hint="eastAsia"/>
          <w:szCs w:val="28"/>
        </w:rPr>
        <w:t>各次谐波权重系数</w:t>
      </w:r>
      <w:r>
        <w:rPr>
          <w:rFonts w:ascii="宋体" w:hAnsi="宋体" w:cs="宋体" w:hint="eastAsia"/>
          <w:szCs w:val="28"/>
        </w:rPr>
        <w:t>由电网谐波畸变的允许值确定</w:t>
      </w:r>
      <w:r w:rsidR="000959E1">
        <w:rPr>
          <w:rFonts w:ascii="宋体" w:hAnsi="宋体" w:cs="宋体" w:hint="eastAsia"/>
          <w:szCs w:val="28"/>
        </w:rPr>
        <w:t>。其次，对</w:t>
      </w:r>
      <w:r w:rsidR="003A3666">
        <w:rPr>
          <w:rFonts w:ascii="宋体" w:hAnsi="宋体" w:cs="宋体" w:hint="eastAsia"/>
          <w:szCs w:val="28"/>
        </w:rPr>
        <w:t>基波参考值</w:t>
      </w:r>
      <w:r w:rsidR="002C7422">
        <w:rPr>
          <w:rFonts w:ascii="宋体" w:hAnsi="宋体" w:cs="宋体" w:hint="eastAsia"/>
          <w:szCs w:val="28"/>
        </w:rPr>
        <w:t>与</w:t>
      </w:r>
      <w:r w:rsidR="00177B0C" w:rsidRPr="004D57F0">
        <w:rPr>
          <w:rFonts w:ascii="宋体" w:hAnsi="宋体" w:cs="宋体" w:hint="eastAsia"/>
          <w:szCs w:val="28"/>
        </w:rPr>
        <w:t>各次谐波权重系数</w:t>
      </w:r>
      <w:r w:rsidR="002C7422">
        <w:rPr>
          <w:rFonts w:ascii="宋体" w:hAnsi="宋体" w:cs="宋体" w:hint="eastAsia"/>
          <w:szCs w:val="28"/>
        </w:rPr>
        <w:t>进行</w:t>
      </w:r>
      <w:r w:rsidR="00922470">
        <w:rPr>
          <w:rFonts w:ascii="宋体" w:hAnsi="宋体" w:cs="宋体" w:hint="eastAsia"/>
          <w:szCs w:val="28"/>
        </w:rPr>
        <w:t>梯度</w:t>
      </w:r>
      <w:r w:rsidR="002C7422">
        <w:rPr>
          <w:rFonts w:ascii="宋体" w:hAnsi="宋体" w:cs="宋体" w:hint="eastAsia"/>
          <w:szCs w:val="28"/>
        </w:rPr>
        <w:t>划分（将</w:t>
      </w:r>
      <w:r w:rsidR="00460389">
        <w:rPr>
          <w:rFonts w:ascii="宋体" w:hAnsi="宋体" w:cs="宋体" w:hint="eastAsia"/>
          <w:szCs w:val="28"/>
        </w:rPr>
        <w:t>基波参考值</w:t>
      </w:r>
      <w:r w:rsidR="002C7422">
        <w:rPr>
          <w:rFonts w:ascii="宋体" w:hAnsi="宋体" w:cs="宋体" w:hint="eastAsia"/>
          <w:szCs w:val="28"/>
        </w:rPr>
        <w:t>划分为</w:t>
      </w:r>
      <w:r w:rsidR="002C7422" w:rsidRPr="002C7422">
        <w:rPr>
          <w:rFonts w:ascii="宋体" w:hAnsi="宋体" w:cs="宋体"/>
          <w:position w:val="-6"/>
          <w:szCs w:val="28"/>
        </w:rPr>
        <w:object w:dxaOrig="200" w:dyaOrig="279">
          <v:shape id="_x0000_i1026" type="#_x0000_t75" style="width:9.9pt;height:14.35pt" o:ole="">
            <v:imagedata r:id="rId23" o:title=""/>
          </v:shape>
          <o:OLEObject Type="Embed" ProgID="Equation.DSMT4" ShapeID="_x0000_i1026" DrawAspect="Content" ObjectID="_1717598277" r:id="rId24"/>
        </w:object>
      </w:r>
      <w:r w:rsidR="002F68ED">
        <w:rPr>
          <w:rFonts w:ascii="宋体" w:hAnsi="宋体" w:cs="宋体" w:hint="eastAsia"/>
          <w:szCs w:val="28"/>
        </w:rPr>
        <w:t>项，</w:t>
      </w:r>
      <w:r w:rsidR="00B16287" w:rsidRPr="004D57F0">
        <w:rPr>
          <w:rFonts w:ascii="宋体" w:hAnsi="宋体" w:cs="宋体" w:hint="eastAsia"/>
          <w:szCs w:val="28"/>
        </w:rPr>
        <w:t>各次谐波权重系数</w:t>
      </w:r>
      <w:r w:rsidR="002C7422">
        <w:rPr>
          <w:rFonts w:ascii="宋体" w:hAnsi="宋体" w:cs="宋体" w:hint="eastAsia"/>
          <w:szCs w:val="28"/>
        </w:rPr>
        <w:t>划分为</w:t>
      </w:r>
      <w:r w:rsidR="00A72243" w:rsidRPr="00A72243">
        <w:rPr>
          <w:rFonts w:ascii="宋体" w:hAnsi="宋体" w:cs="宋体"/>
          <w:position w:val="-6"/>
          <w:szCs w:val="28"/>
        </w:rPr>
        <w:object w:dxaOrig="200" w:dyaOrig="220">
          <v:shape id="_x0000_i1027" type="#_x0000_t75" style="width:9.9pt;height:10.9pt" o:ole="">
            <v:imagedata r:id="rId25" o:title=""/>
          </v:shape>
          <o:OLEObject Type="Embed" ProgID="Equation.DSMT4" ShapeID="_x0000_i1027" DrawAspect="Content" ObjectID="_1717598278" r:id="rId26"/>
        </w:object>
      </w:r>
      <w:r w:rsidR="00A72243">
        <w:rPr>
          <w:rFonts w:ascii="宋体" w:hAnsi="宋体" w:cs="宋体" w:hint="eastAsia"/>
          <w:szCs w:val="28"/>
        </w:rPr>
        <w:t>项。如式</w:t>
      </w:r>
      <w:r w:rsidR="00E16D98">
        <w:rPr>
          <w:rFonts w:ascii="宋体" w:hAnsi="宋体" w:cs="宋体"/>
          <w:szCs w:val="28"/>
        </w:rPr>
        <w:fldChar w:fldCharType="begin"/>
      </w:r>
      <w:r w:rsidR="00E16D98">
        <w:rPr>
          <w:rFonts w:ascii="宋体" w:hAnsi="宋体" w:cs="宋体"/>
          <w:szCs w:val="28"/>
        </w:rPr>
        <w:instrText xml:space="preserve"> </w:instrText>
      </w:r>
      <w:r w:rsidR="00E16D98">
        <w:rPr>
          <w:rFonts w:ascii="宋体" w:hAnsi="宋体" w:cs="宋体" w:hint="eastAsia"/>
          <w:szCs w:val="28"/>
        </w:rPr>
        <w:instrText>GOTOBUTTON ZEqnNum795486  \* MERGEFORMAT</w:instrText>
      </w:r>
      <w:r w:rsidR="00E16D98">
        <w:rPr>
          <w:rFonts w:ascii="宋体" w:hAnsi="宋体" w:cs="宋体"/>
          <w:szCs w:val="28"/>
        </w:rPr>
        <w:instrText xml:space="preserve"> </w:instrText>
      </w:r>
      <w:r w:rsidR="00E16D98">
        <w:rPr>
          <w:rFonts w:ascii="宋体" w:hAnsi="宋体" w:cs="宋体"/>
          <w:szCs w:val="28"/>
        </w:rPr>
        <w:fldChar w:fldCharType="begin"/>
      </w:r>
      <w:r w:rsidR="00E16D98">
        <w:rPr>
          <w:rFonts w:ascii="宋体" w:hAnsi="宋体" w:cs="宋体"/>
          <w:szCs w:val="28"/>
        </w:rPr>
        <w:instrText xml:space="preserve"> REF ZEqnNum795486 \* Charformat \! \* MERGEFORMAT </w:instrText>
      </w:r>
      <w:r w:rsidR="00E16D98">
        <w:rPr>
          <w:rFonts w:ascii="宋体" w:hAnsi="宋体" w:cs="宋体"/>
          <w:szCs w:val="28"/>
        </w:rPr>
        <w:fldChar w:fldCharType="separate"/>
      </w:r>
      <w:r w:rsidR="00E16D98" w:rsidRPr="00E16D98">
        <w:rPr>
          <w:rFonts w:ascii="宋体" w:hAnsi="宋体" w:cs="宋体"/>
          <w:szCs w:val="28"/>
        </w:rPr>
        <w:instrText>(1)</w:instrText>
      </w:r>
      <w:r w:rsidR="00E16D98">
        <w:rPr>
          <w:rFonts w:ascii="宋体" w:hAnsi="宋体" w:cs="宋体"/>
          <w:szCs w:val="28"/>
        </w:rPr>
        <w:fldChar w:fldCharType="end"/>
      </w:r>
      <w:r w:rsidR="00E16D98">
        <w:rPr>
          <w:rFonts w:ascii="宋体" w:hAnsi="宋体" w:cs="宋体"/>
          <w:szCs w:val="28"/>
        </w:rPr>
        <w:fldChar w:fldCharType="end"/>
      </w:r>
      <w:r w:rsidR="00A72243">
        <w:rPr>
          <w:rFonts w:ascii="宋体" w:hAnsi="宋体" w:cs="宋体" w:hint="eastAsia"/>
          <w:szCs w:val="28"/>
        </w:rPr>
        <w:t>所示，以</w:t>
      </w:r>
      <w:r w:rsidR="00A72243" w:rsidRPr="00A72243">
        <w:rPr>
          <w:rFonts w:ascii="宋体" w:hAnsi="宋体" w:cs="宋体"/>
          <w:position w:val="-4"/>
          <w:szCs w:val="28"/>
        </w:rPr>
        <w:object w:dxaOrig="240" w:dyaOrig="260">
          <v:shape id="_x0000_i1028" type="#_x0000_t75" style="width:11.95pt;height:13.3pt" o:ole="">
            <v:imagedata r:id="rId27" o:title=""/>
          </v:shape>
          <o:OLEObject Type="Embed" ProgID="Equation.DSMT4" ShapeID="_x0000_i1028" DrawAspect="Content" ObjectID="_1717598279" r:id="rId28"/>
        </w:object>
      </w:r>
      <w:r w:rsidR="00A72243">
        <w:rPr>
          <w:rFonts w:ascii="宋体" w:hAnsi="宋体" w:cs="宋体" w:hint="eastAsia"/>
          <w:szCs w:val="28"/>
        </w:rPr>
        <w:t>表示不同</w:t>
      </w:r>
      <w:r w:rsidR="003A3666">
        <w:rPr>
          <w:rFonts w:ascii="宋体" w:hAnsi="宋体" w:cs="宋体" w:hint="eastAsia"/>
          <w:szCs w:val="28"/>
        </w:rPr>
        <w:t>基波参考值</w:t>
      </w:r>
      <w:r w:rsidR="00A72243">
        <w:rPr>
          <w:rFonts w:ascii="宋体" w:hAnsi="宋体" w:cs="宋体" w:hint="eastAsia"/>
          <w:szCs w:val="28"/>
        </w:rPr>
        <w:t>的</w:t>
      </w:r>
      <w:r w:rsidR="007A5DA3">
        <w:rPr>
          <w:rFonts w:ascii="宋体" w:hAnsi="宋体" w:cs="宋体" w:hint="eastAsia"/>
          <w:szCs w:val="28"/>
        </w:rPr>
        <w:t>集合</w:t>
      </w:r>
      <w:r w:rsidR="00A72243">
        <w:rPr>
          <w:rFonts w:ascii="宋体" w:hAnsi="宋体" w:cs="宋体" w:hint="eastAsia"/>
          <w:szCs w:val="28"/>
        </w:rPr>
        <w:t>，</w:t>
      </w:r>
      <w:r w:rsidR="00A72243" w:rsidRPr="00A72243">
        <w:rPr>
          <w:rFonts w:ascii="宋体" w:hAnsi="宋体" w:cs="宋体"/>
          <w:position w:val="-6"/>
          <w:szCs w:val="28"/>
        </w:rPr>
        <w:object w:dxaOrig="200" w:dyaOrig="279">
          <v:shape id="_x0000_i1029" type="#_x0000_t75" style="width:9.9pt;height:14.35pt" o:ole="">
            <v:imagedata r:id="rId29" o:title=""/>
          </v:shape>
          <o:OLEObject Type="Embed" ProgID="Equation.DSMT4" ShapeID="_x0000_i1029" DrawAspect="Content" ObjectID="_1717598280" r:id="rId30"/>
        </w:object>
      </w:r>
      <w:r w:rsidR="00A72243">
        <w:rPr>
          <w:rFonts w:ascii="宋体" w:hAnsi="宋体" w:cs="宋体" w:hint="eastAsia"/>
          <w:szCs w:val="28"/>
        </w:rPr>
        <w:t>表示</w:t>
      </w:r>
      <w:r w:rsidR="00B16287">
        <w:rPr>
          <w:rFonts w:ascii="宋体" w:hAnsi="宋体" w:cs="宋体" w:hint="eastAsia"/>
          <w:szCs w:val="28"/>
        </w:rPr>
        <w:t>集合</w:t>
      </w:r>
      <w:r w:rsidR="00A72243">
        <w:rPr>
          <w:rFonts w:ascii="宋体" w:hAnsi="宋体" w:cs="宋体" w:hint="eastAsia"/>
          <w:szCs w:val="28"/>
        </w:rPr>
        <w:t>元素，</w:t>
      </w:r>
      <w:r w:rsidR="00A72243" w:rsidRPr="00A72243">
        <w:rPr>
          <w:rFonts w:ascii="宋体" w:hAnsi="宋体" w:cs="宋体"/>
          <w:position w:val="-4"/>
          <w:szCs w:val="28"/>
        </w:rPr>
        <w:object w:dxaOrig="279" w:dyaOrig="260">
          <v:shape id="_x0000_i1030" type="#_x0000_t75" style="width:14.35pt;height:13.3pt" o:ole="">
            <v:imagedata r:id="rId31" o:title=""/>
          </v:shape>
          <o:OLEObject Type="Embed" ProgID="Equation.DSMT4" ShapeID="_x0000_i1030" DrawAspect="Content" ObjectID="_1717598281" r:id="rId32"/>
        </w:object>
      </w:r>
      <w:r w:rsidR="00A72243">
        <w:rPr>
          <w:rFonts w:ascii="宋体" w:hAnsi="宋体" w:cs="宋体" w:hint="eastAsia"/>
          <w:szCs w:val="28"/>
        </w:rPr>
        <w:t>表示</w:t>
      </w:r>
      <w:r w:rsidR="00922470" w:rsidRPr="004D57F0">
        <w:rPr>
          <w:rFonts w:ascii="宋体" w:hAnsi="宋体" w:cs="宋体" w:hint="eastAsia"/>
          <w:szCs w:val="28"/>
        </w:rPr>
        <w:t>各次谐波权重系数</w:t>
      </w:r>
      <w:r w:rsidR="00A72243">
        <w:rPr>
          <w:rFonts w:ascii="宋体" w:hAnsi="宋体" w:cs="宋体" w:hint="eastAsia"/>
          <w:szCs w:val="28"/>
        </w:rPr>
        <w:t>集合</w:t>
      </w:r>
      <w:r w:rsidR="00D17738">
        <w:rPr>
          <w:rFonts w:ascii="宋体" w:hAnsi="宋体" w:cs="宋体" w:hint="eastAsia"/>
          <w:szCs w:val="28"/>
        </w:rPr>
        <w:t>，</w:t>
      </w:r>
      <w:r w:rsidR="00D17738" w:rsidRPr="00D17738">
        <w:rPr>
          <w:rFonts w:ascii="宋体" w:hAnsi="宋体" w:cs="宋体"/>
          <w:position w:val="-6"/>
          <w:szCs w:val="28"/>
        </w:rPr>
        <w:object w:dxaOrig="200" w:dyaOrig="279">
          <v:shape id="_x0000_i1031" type="#_x0000_t75" style="width:9.9pt;height:14.35pt" o:ole="">
            <v:imagedata r:id="rId33" o:title=""/>
          </v:shape>
          <o:OLEObject Type="Embed" ProgID="Equation.DSMT4" ShapeID="_x0000_i1031" DrawAspect="Content" ObjectID="_1717598282" r:id="rId34"/>
        </w:object>
      </w:r>
      <w:r w:rsidR="00D17738">
        <w:rPr>
          <w:rFonts w:ascii="宋体" w:hAnsi="宋体" w:cs="宋体" w:hint="eastAsia"/>
          <w:szCs w:val="28"/>
        </w:rPr>
        <w:t>表示集合元素</w:t>
      </w:r>
      <w:r w:rsidR="002C7422">
        <w:rPr>
          <w:rFonts w:ascii="宋体" w:hAnsi="宋体" w:cs="宋体" w:hint="eastAsia"/>
          <w:szCs w:val="28"/>
        </w:rPr>
        <w:t>）</w:t>
      </w:r>
      <w:r w:rsidR="00D17738">
        <w:rPr>
          <w:rFonts w:ascii="宋体" w:hAnsi="宋体" w:cs="宋体" w:hint="eastAsia"/>
          <w:szCs w:val="28"/>
        </w:rPr>
        <w:t>，</w:t>
      </w:r>
      <w:r w:rsidR="007F3580">
        <w:rPr>
          <w:rFonts w:ascii="宋体" w:hAnsi="宋体" w:cs="宋体" w:hint="eastAsia"/>
          <w:szCs w:val="28"/>
        </w:rPr>
        <w:t>得到测试点集，通过实验获得预测控制在不同测试点下对应的</w:t>
      </w:r>
      <w:r w:rsidR="00A936F6">
        <w:rPr>
          <w:rFonts w:ascii="宋体" w:hAnsi="宋体" w:cs="宋体" w:hint="eastAsia"/>
          <w:szCs w:val="28"/>
        </w:rPr>
        <w:t>电压</w:t>
      </w:r>
      <w:r w:rsidR="007B6EDE">
        <w:rPr>
          <w:rFonts w:ascii="宋体" w:hAnsi="宋体" w:cs="宋体" w:hint="eastAsia"/>
          <w:szCs w:val="28"/>
        </w:rPr>
        <w:t>、电流</w:t>
      </w:r>
      <w:r w:rsidR="007F3580">
        <w:rPr>
          <w:rFonts w:ascii="宋体" w:hAnsi="宋体" w:cs="宋体" w:hint="eastAsia"/>
          <w:szCs w:val="28"/>
        </w:rPr>
        <w:t>频谱集合</w:t>
      </w:r>
      <w:r w:rsidR="009B5E42" w:rsidRPr="007F3580">
        <w:rPr>
          <w:rFonts w:ascii="宋体" w:hAnsi="宋体" w:cs="宋体"/>
          <w:position w:val="-12"/>
          <w:szCs w:val="28"/>
        </w:rPr>
        <w:object w:dxaOrig="600" w:dyaOrig="360">
          <v:shape id="_x0000_i1065" type="#_x0000_t75" style="width:30.35pt;height:18.45pt" o:ole="">
            <v:imagedata r:id="rId35" o:title=""/>
          </v:shape>
          <o:OLEObject Type="Embed" ProgID="Equation.DSMT4" ShapeID="_x0000_i1065" DrawAspect="Content" ObjectID="_1717598283" r:id="rId36"/>
        </w:object>
      </w:r>
      <w:r w:rsidR="00C44122">
        <w:rPr>
          <w:rFonts w:ascii="宋体" w:hAnsi="宋体" w:cs="宋体" w:hint="eastAsia"/>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09.9pt;height:39.9pt" o:ole="">
            <v:imagedata r:id="rId37" o:title=""/>
          </v:shape>
          <o:OLEObject Type="Embed" ProgID="Equation.DSMT4" ShapeID="_x0000_i1033" DrawAspect="Content" ObjectID="_1717598284"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795486"/>
      <w:r>
        <w:instrText>(</w:instrText>
      </w:r>
      <w:r w:rsidR="000327CF">
        <w:fldChar w:fldCharType="begin"/>
      </w:r>
      <w:r w:rsidR="000327CF">
        <w:instrText xml:space="preserve"> SEQ MTEqn \c \* Arabic \* MERGEFORMAT </w:instrText>
      </w:r>
      <w:r w:rsidR="000327CF">
        <w:fldChar w:fldCharType="separate"/>
      </w:r>
      <w:r w:rsidR="00E16D98">
        <w:rPr>
          <w:noProof/>
        </w:rPr>
        <w:instrText>1</w:instrText>
      </w:r>
      <w:r w:rsidR="000327CF">
        <w:rPr>
          <w:noProof/>
        </w:rPr>
        <w:fldChar w:fldCharType="end"/>
      </w:r>
      <w:r>
        <w:instrText>)</w:instrText>
      </w:r>
      <w:bookmarkEnd w:id="1"/>
      <w:r>
        <w:fldChar w:fldCharType="end"/>
      </w:r>
    </w:p>
    <w:p w:rsidR="00605B54" w:rsidRDefault="002A249A" w:rsidP="00605B54">
      <w:pPr>
        <w:ind w:firstLineChars="200" w:firstLine="560"/>
        <w:rPr>
          <w:sz w:val="28"/>
          <w:szCs w:val="28"/>
        </w:rPr>
      </w:pPr>
      <w:r>
        <w:rPr>
          <w:rFonts w:hint="eastAsia"/>
          <w:sz w:val="28"/>
          <w:szCs w:val="28"/>
        </w:rPr>
        <w:lastRenderedPageBreak/>
        <w:t>然后，</w:t>
      </w:r>
      <w:r w:rsidRPr="002A249A">
        <w:rPr>
          <w:rFonts w:hint="eastAsia"/>
          <w:sz w:val="28"/>
          <w:szCs w:val="28"/>
        </w:rPr>
        <w:t>对所得到的数据</w:t>
      </w:r>
      <w:proofErr w:type="gramStart"/>
      <w:r w:rsidRPr="002A249A">
        <w:rPr>
          <w:rFonts w:hint="eastAsia"/>
          <w:sz w:val="28"/>
          <w:szCs w:val="28"/>
        </w:rPr>
        <w:t>集采用</w:t>
      </w:r>
      <w:proofErr w:type="gramEnd"/>
      <w:r w:rsidRPr="002A249A">
        <w:rPr>
          <w:rFonts w:hint="eastAsia"/>
          <w:sz w:val="28"/>
          <w:szCs w:val="28"/>
        </w:rPr>
        <w:t>决策树进行</w:t>
      </w:r>
      <w:proofErr w:type="gramStart"/>
      <w:r w:rsidRPr="002A249A">
        <w:rPr>
          <w:rFonts w:hint="eastAsia"/>
          <w:sz w:val="28"/>
          <w:szCs w:val="28"/>
        </w:rPr>
        <w:t>缺失值</w:t>
      </w:r>
      <w:proofErr w:type="gramEnd"/>
      <w:r w:rsidRPr="002A249A">
        <w:rPr>
          <w:rFonts w:hint="eastAsia"/>
          <w:sz w:val="28"/>
          <w:szCs w:val="28"/>
        </w:rPr>
        <w:t>补充；采用信度分析检测测</w:t>
      </w:r>
      <w:r w:rsidR="00A37350" w:rsidRPr="00A37350">
        <w:rPr>
          <w:rFonts w:hint="eastAsia"/>
          <w:sz w:val="28"/>
          <w:szCs w:val="28"/>
        </w:rPr>
        <w:t>量结果的可信度；采用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11123B" w:rsidRPr="0011123B">
        <w:rPr>
          <w:rFonts w:hint="eastAsia"/>
          <w:sz w:val="28"/>
          <w:szCs w:val="28"/>
        </w:rPr>
        <w:t>基波参考值</w:t>
      </w:r>
      <w:r w:rsidR="00557CA9">
        <w:rPr>
          <w:rFonts w:hint="eastAsia"/>
          <w:sz w:val="28"/>
          <w:szCs w:val="28"/>
        </w:rPr>
        <w:t>集合</w:t>
      </w:r>
      <w:r w:rsidR="007A5DA3" w:rsidRPr="00A72243">
        <w:rPr>
          <w:position w:val="-4"/>
          <w:sz w:val="28"/>
          <w:szCs w:val="28"/>
        </w:rPr>
        <w:object w:dxaOrig="240" w:dyaOrig="260">
          <v:shape id="_x0000_i1034" type="#_x0000_t75" style="width:11.95pt;height:13.3pt" o:ole="">
            <v:imagedata r:id="rId27" o:title=""/>
          </v:shape>
          <o:OLEObject Type="Embed" ProgID="Equation.DSMT4" ShapeID="_x0000_i1034" DrawAspect="Content" ObjectID="_1717598285" r:id="rId39"/>
        </w:object>
      </w:r>
      <w:r w:rsidR="00605B54" w:rsidRPr="00605B54">
        <w:rPr>
          <w:sz w:val="28"/>
          <w:szCs w:val="28"/>
        </w:rPr>
        <w:t>、</w:t>
      </w:r>
      <w:r w:rsidR="00E8613F" w:rsidRPr="004D57F0">
        <w:rPr>
          <w:rFonts w:hint="eastAsia"/>
          <w:sz w:val="28"/>
          <w:szCs w:val="28"/>
        </w:rPr>
        <w:t>各次谐波权重系数</w:t>
      </w:r>
      <w:r w:rsidR="00DB0BD0">
        <w:rPr>
          <w:rFonts w:hint="eastAsia"/>
          <w:sz w:val="28"/>
          <w:szCs w:val="28"/>
        </w:rPr>
        <w:t>集合</w:t>
      </w:r>
      <w:r w:rsidR="00DB0BD0" w:rsidRPr="00A72243">
        <w:rPr>
          <w:position w:val="-4"/>
          <w:sz w:val="28"/>
          <w:szCs w:val="28"/>
        </w:rPr>
        <w:object w:dxaOrig="279" w:dyaOrig="260">
          <v:shape id="_x0000_i1035" type="#_x0000_t75" style="width:14.35pt;height:13.3pt" o:ole="">
            <v:imagedata r:id="rId31" o:title=""/>
          </v:shape>
          <o:OLEObject Type="Embed" ProgID="Equation.DSMT4" ShapeID="_x0000_i1035" DrawAspect="Content" ObjectID="_1717598286" r:id="rId40"/>
        </w:object>
      </w:r>
      <w:r w:rsidR="00605B54" w:rsidRPr="00605B54">
        <w:rPr>
          <w:sz w:val="28"/>
          <w:szCs w:val="28"/>
        </w:rPr>
        <w:t>、</w:t>
      </w:r>
      <w:r w:rsidR="00A936F6">
        <w:rPr>
          <w:rFonts w:hint="eastAsia"/>
          <w:sz w:val="28"/>
          <w:szCs w:val="28"/>
        </w:rPr>
        <w:t>电压</w:t>
      </w:r>
      <w:r w:rsidR="00A17AD0">
        <w:rPr>
          <w:rFonts w:hint="eastAsia"/>
          <w:sz w:val="28"/>
          <w:szCs w:val="28"/>
        </w:rPr>
        <w:t>、电流</w:t>
      </w:r>
      <w:r w:rsidR="00DB0BD0">
        <w:rPr>
          <w:rFonts w:hint="eastAsia"/>
          <w:sz w:val="28"/>
          <w:szCs w:val="28"/>
        </w:rPr>
        <w:t>频谱集合</w:t>
      </w:r>
      <w:r w:rsidR="00F334F8" w:rsidRPr="007F3580">
        <w:rPr>
          <w:position w:val="-12"/>
          <w:szCs w:val="28"/>
        </w:rPr>
        <w:object w:dxaOrig="600" w:dyaOrig="360">
          <v:shape id="_x0000_i1063" type="#_x0000_t75" style="width:30.35pt;height:18.45pt" o:ole="">
            <v:imagedata r:id="rId41" o:title=""/>
          </v:shape>
          <o:OLEObject Type="Embed" ProgID="Equation.DSMT4" ShapeID="_x0000_i1063" DrawAspect="Content" ObjectID="_1717598287" r:id="rId42"/>
        </w:object>
      </w:r>
      <w:r w:rsidR="00AF51F9">
        <w:rPr>
          <w:rFonts w:hint="eastAsia"/>
          <w:sz w:val="28"/>
          <w:szCs w:val="28"/>
        </w:rPr>
        <w:t>的映射关系：</w:t>
      </w:r>
    </w:p>
    <w:p w:rsidR="00F71815" w:rsidRPr="00F71815" w:rsidRDefault="00A17309" w:rsidP="00F71815">
      <w:pPr>
        <w:pStyle w:val="a0"/>
        <w:jc w:val="center"/>
        <w:rPr>
          <w:rFonts w:eastAsiaTheme="minorEastAsia"/>
        </w:rPr>
      </w:pPr>
      <w:r w:rsidRPr="00ED0204">
        <w:rPr>
          <w:rFonts w:eastAsiaTheme="minorEastAsia"/>
          <w:position w:val="-32"/>
        </w:rPr>
        <w:object w:dxaOrig="2020" w:dyaOrig="760">
          <v:shape id="_x0000_i1061" type="#_x0000_t75" style="width:102.05pt;height:37.9pt" o:ole="">
            <v:imagedata r:id="rId43" o:title=""/>
          </v:shape>
          <o:OLEObject Type="Embed" ProgID="Equation.DSMT4" ShapeID="_x0000_i1061" DrawAspect="Content" ObjectID="_1717598288" r:id="rId44"/>
        </w:object>
      </w:r>
    </w:p>
    <w:p w:rsidR="00981251" w:rsidRDefault="00981251" w:rsidP="00E14028">
      <w:pPr>
        <w:pStyle w:val="a0"/>
        <w:ind w:firstLineChars="200" w:firstLine="560"/>
        <w:rPr>
          <w:rFonts w:ascii="宋体" w:hAnsi="宋体" w:cs="宋体"/>
          <w:szCs w:val="28"/>
        </w:rPr>
      </w:pPr>
      <w:r>
        <w:rPr>
          <w:rFonts w:ascii="宋体" w:hAnsi="宋体" w:cs="宋体" w:hint="eastAsia"/>
          <w:szCs w:val="28"/>
        </w:rPr>
        <w:t>最终，借由</w:t>
      </w:r>
      <w:r w:rsidRPr="00981251">
        <w:rPr>
          <w:rFonts w:ascii="宋体" w:hAnsi="宋体" w:cs="宋体" w:hint="eastAsia"/>
          <w:szCs w:val="28"/>
        </w:rPr>
        <w:t>高斯</w:t>
      </w:r>
      <w:r w:rsidRPr="00981251">
        <w:rPr>
          <w:rFonts w:ascii="宋体" w:hAnsi="宋体" w:cs="宋体"/>
          <w:szCs w:val="28"/>
        </w:rPr>
        <w:t>-牛顿迭代等方法建立多元非线性映射模型：</w:t>
      </w:r>
      <w:r w:rsidR="00D74A8D" w:rsidRPr="002D7069">
        <w:rPr>
          <w:rFonts w:ascii="宋体" w:hAnsi="宋体" w:cs="宋体"/>
          <w:position w:val="-12"/>
          <w:szCs w:val="28"/>
        </w:rPr>
        <w:object w:dxaOrig="2079" w:dyaOrig="360">
          <v:shape id="_x0000_i1057" type="#_x0000_t75" style="width:104.1pt;height:18.45pt" o:ole="">
            <v:imagedata r:id="rId45" o:title=""/>
          </v:shape>
          <o:OLEObject Type="Embed" ProgID="Equation.DSMT4" ShapeID="_x0000_i1057" DrawAspect="Content" ObjectID="_1717598289" r:id="rId46"/>
        </w:objec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2.2</w:t>
      </w:r>
      <w:r>
        <w:rPr>
          <w:rFonts w:ascii="宋体" w:hAnsi="宋体" w:cs="宋体"/>
          <w:szCs w:val="28"/>
        </w:rPr>
        <w:t xml:space="preserve"> </w:t>
      </w:r>
      <w:r>
        <w:rPr>
          <w:rFonts w:ascii="宋体" w:hAnsi="宋体" w:cs="宋体" w:hint="eastAsia"/>
          <w:szCs w:val="28"/>
        </w:rPr>
        <w:t>技术路线</w:t>
      </w:r>
    </w:p>
    <w:p w:rsidR="00652D1B" w:rsidRDefault="00FC4A39" w:rsidP="00EF3B55">
      <w:pPr>
        <w:pStyle w:val="a0"/>
        <w:ind w:firstLineChars="200" w:firstLine="560"/>
        <w:rPr>
          <w:rFonts w:ascii="宋体" w:hAnsi="宋体" w:cs="宋体"/>
          <w:szCs w:val="28"/>
        </w:rPr>
      </w:pPr>
      <w:r w:rsidRPr="00FC4A39">
        <w:rPr>
          <w:rFonts w:ascii="宋体" w:hAnsi="宋体" w:cs="宋体" w:hint="eastAsia"/>
          <w:szCs w:val="28"/>
        </w:rPr>
        <w:t>课题将采取层级递进、单元化的方式展开研究，技术路线</w:t>
      </w:r>
      <w:r w:rsidRPr="00814A2C">
        <w:rPr>
          <w:rFonts w:ascii="宋体" w:hAnsi="宋体" w:cs="宋体" w:hint="eastAsia"/>
          <w:szCs w:val="28"/>
        </w:rPr>
        <w:t>如</w:t>
      </w:r>
      <w:r w:rsidR="00253333" w:rsidRPr="00814A2C">
        <w:rPr>
          <w:rFonts w:ascii="宋体" w:hAnsi="宋体" w:cs="宋体"/>
          <w:szCs w:val="28"/>
        </w:rPr>
        <w:fldChar w:fldCharType="begin"/>
      </w:r>
      <w:r w:rsidR="00253333" w:rsidRPr="00814A2C">
        <w:rPr>
          <w:rFonts w:ascii="宋体" w:hAnsi="宋体" w:cs="宋体"/>
          <w:szCs w:val="28"/>
        </w:rPr>
        <w:instrText xml:space="preserve"> </w:instrText>
      </w:r>
      <w:r w:rsidR="00253333" w:rsidRPr="00814A2C">
        <w:rPr>
          <w:rFonts w:ascii="宋体" w:hAnsi="宋体" w:cs="宋体" w:hint="eastAsia"/>
          <w:szCs w:val="28"/>
        </w:rPr>
        <w:instrText>REF _Ref106396310 \h</w:instrText>
      </w:r>
      <w:r w:rsidR="00253333" w:rsidRPr="00814A2C">
        <w:rPr>
          <w:rFonts w:ascii="宋体" w:hAnsi="宋体" w:cs="宋体"/>
          <w:szCs w:val="28"/>
        </w:rPr>
        <w:instrText xml:space="preserve">  \* MERGEFORMAT </w:instrText>
      </w:r>
      <w:r w:rsidR="00253333" w:rsidRPr="00814A2C">
        <w:rPr>
          <w:rFonts w:ascii="宋体" w:hAnsi="宋体" w:cs="宋体"/>
          <w:szCs w:val="28"/>
        </w:rPr>
      </w:r>
      <w:r w:rsidR="00253333" w:rsidRPr="00814A2C">
        <w:rPr>
          <w:rFonts w:ascii="宋体" w:hAnsi="宋体" w:cs="宋体"/>
          <w:szCs w:val="28"/>
        </w:rPr>
        <w:fldChar w:fldCharType="separate"/>
      </w:r>
      <w:r w:rsidR="00E16D98" w:rsidRPr="00E16D98">
        <w:rPr>
          <w:rFonts w:ascii="宋体" w:hAnsi="宋体" w:cs="宋体" w:hint="eastAsia"/>
          <w:szCs w:val="28"/>
        </w:rPr>
        <w:t>图</w:t>
      </w:r>
      <w:r w:rsidR="00E16D98" w:rsidRPr="00E16D98">
        <w:rPr>
          <w:rFonts w:ascii="宋体" w:hAnsi="宋体" w:cs="宋体"/>
          <w:szCs w:val="28"/>
        </w:rPr>
        <w:t xml:space="preserve"> 2</w:t>
      </w:r>
      <w:r w:rsidR="00253333" w:rsidRPr="00814A2C">
        <w:rPr>
          <w:rFonts w:ascii="宋体" w:hAnsi="宋体" w:cs="宋体"/>
          <w:szCs w:val="28"/>
        </w:rPr>
        <w:fldChar w:fldCharType="end"/>
      </w:r>
      <w:r w:rsidRPr="00814A2C">
        <w:rPr>
          <w:rFonts w:ascii="宋体" w:hAnsi="宋体" w:cs="宋体"/>
          <w:szCs w:val="28"/>
        </w:rPr>
        <w:t>所示</w:t>
      </w:r>
      <w:r w:rsidRPr="00FC4A39">
        <w:rPr>
          <w:rFonts w:ascii="宋体" w:hAnsi="宋体" w:cs="宋体"/>
          <w:szCs w:val="28"/>
        </w:rPr>
        <w:t>，主</w:t>
      </w:r>
      <w:r w:rsidRPr="00FC4A39">
        <w:rPr>
          <w:rFonts w:ascii="宋体" w:hAnsi="宋体" w:cs="宋体" w:hint="eastAsia"/>
          <w:szCs w:val="28"/>
        </w:rPr>
        <w:t>体研究内容和研究工作构成</w:t>
      </w:r>
      <w:proofErr w:type="gramStart"/>
      <w:r w:rsidRPr="00FC4A39">
        <w:rPr>
          <w:rFonts w:ascii="宋体" w:hAnsi="宋体" w:cs="宋体" w:hint="eastAsia"/>
          <w:szCs w:val="28"/>
        </w:rPr>
        <w:t>主研究</w:t>
      </w:r>
      <w:proofErr w:type="gramEnd"/>
      <w:r w:rsidRPr="00FC4A39">
        <w:rPr>
          <w:rFonts w:ascii="宋体" w:hAnsi="宋体" w:cs="宋体" w:hint="eastAsia"/>
          <w:szCs w:val="28"/>
        </w:rPr>
        <w:t>单元，其余研究工作构成辅助研究单元。研究路线由</w:t>
      </w:r>
      <w:proofErr w:type="gramStart"/>
      <w:r w:rsidRPr="00FC4A39">
        <w:rPr>
          <w:rFonts w:ascii="宋体" w:hAnsi="宋体" w:cs="宋体" w:hint="eastAsia"/>
          <w:szCs w:val="28"/>
        </w:rPr>
        <w:t>主研究</w:t>
      </w:r>
      <w:proofErr w:type="gramEnd"/>
      <w:r w:rsidRPr="00FC4A39">
        <w:rPr>
          <w:rFonts w:ascii="宋体" w:hAnsi="宋体" w:cs="宋体" w:hint="eastAsia"/>
          <w:szCs w:val="28"/>
        </w:rPr>
        <w:t>路线、全局反馈回路以及辅助研究途径、局部反馈回路构成。</w:t>
      </w:r>
    </w:p>
    <w:p w:rsidR="006C7D53" w:rsidRDefault="006C7D53" w:rsidP="006C7D53">
      <w:pPr>
        <w:pStyle w:val="a0"/>
        <w:rPr>
          <w:rFonts w:ascii="宋体" w:hAnsi="宋体" w:cs="宋体"/>
          <w:b/>
          <w:szCs w:val="28"/>
        </w:rPr>
      </w:pPr>
      <w:proofErr w:type="gramStart"/>
      <w:r w:rsidRPr="006C7D53">
        <w:rPr>
          <w:rFonts w:ascii="宋体" w:hAnsi="宋体" w:cs="宋体" w:hint="eastAsia"/>
          <w:b/>
          <w:szCs w:val="28"/>
        </w:rPr>
        <w:t>主研究</w:t>
      </w:r>
      <w:proofErr w:type="gramEnd"/>
      <w:r w:rsidRPr="006C7D53">
        <w:rPr>
          <w:rFonts w:ascii="宋体" w:hAnsi="宋体" w:cs="宋体" w:hint="eastAsia"/>
          <w:b/>
          <w:szCs w:val="28"/>
        </w:rPr>
        <w:t>路线：</w:t>
      </w:r>
    </w:p>
    <w:p w:rsidR="006C7D53" w:rsidRDefault="006C7D53" w:rsidP="007B3E15">
      <w:pPr>
        <w:pStyle w:val="a0"/>
        <w:ind w:firstLineChars="200" w:firstLine="562"/>
        <w:rPr>
          <w:rFonts w:ascii="宋体" w:hAnsi="宋体" w:cs="宋体"/>
          <w:szCs w:val="28"/>
        </w:rPr>
      </w:pPr>
      <w:r w:rsidRPr="009B6A69">
        <w:rPr>
          <w:rFonts w:ascii="宋体" w:hAnsi="宋体" w:cs="宋体" w:hint="eastAsia"/>
          <w:b/>
          <w:szCs w:val="28"/>
        </w:rPr>
        <w:t>首先</w:t>
      </w:r>
      <w:r w:rsidRPr="006C7D53">
        <w:rPr>
          <w:rFonts w:ascii="宋体" w:hAnsi="宋体" w:cs="宋体" w:hint="eastAsia"/>
          <w:szCs w:val="28"/>
        </w:rPr>
        <w:t>，分析</w:t>
      </w:r>
      <w:r w:rsidR="002F2B66">
        <w:rPr>
          <w:rFonts w:ascii="宋体" w:hAnsi="宋体" w:cs="宋体" w:hint="eastAsia"/>
          <w:szCs w:val="28"/>
        </w:rPr>
        <w:t>海上风电并网</w:t>
      </w:r>
      <w:r w:rsidR="00240BB4">
        <w:rPr>
          <w:rFonts w:ascii="宋体" w:hAnsi="宋体" w:cs="宋体" w:hint="eastAsia"/>
          <w:szCs w:val="28"/>
        </w:rPr>
        <w:t>系统宽频振荡的产生机制，</w:t>
      </w:r>
      <w:r w:rsidR="00757D3B">
        <w:rPr>
          <w:rFonts w:ascii="宋体" w:hAnsi="宋体" w:cs="宋体" w:hint="eastAsia"/>
          <w:szCs w:val="28"/>
        </w:rPr>
        <w:t>探索宽频振荡频率点</w:t>
      </w:r>
      <w:r w:rsidR="00504AE7">
        <w:rPr>
          <w:rFonts w:ascii="宋体" w:hAnsi="宋体" w:cs="宋体" w:hint="eastAsia"/>
          <w:szCs w:val="28"/>
        </w:rPr>
        <w:t>快速</w:t>
      </w:r>
      <w:r w:rsidR="006D3FE7">
        <w:rPr>
          <w:rFonts w:ascii="宋体" w:hAnsi="宋体" w:cs="宋体" w:hint="eastAsia"/>
          <w:szCs w:val="28"/>
        </w:rPr>
        <w:t>定位策略；</w:t>
      </w:r>
      <w:r w:rsidR="006D3FE7" w:rsidRPr="006D3FE7">
        <w:rPr>
          <w:rFonts w:ascii="宋体" w:hAnsi="宋体" w:cs="宋体"/>
          <w:b/>
          <w:szCs w:val="28"/>
        </w:rPr>
        <w:t>其次</w:t>
      </w:r>
      <w:r w:rsidR="006D3FE7" w:rsidRPr="00DB58C7">
        <w:rPr>
          <w:rFonts w:ascii="宋体" w:hAnsi="宋体" w:cs="宋体" w:hint="eastAsia"/>
          <w:szCs w:val="28"/>
        </w:rPr>
        <w:t>，</w:t>
      </w:r>
      <w:r w:rsidR="006E35A3" w:rsidRPr="00D74898">
        <w:rPr>
          <w:rFonts w:ascii="宋体" w:hAnsi="宋体" w:cs="宋体"/>
          <w:szCs w:val="28"/>
        </w:rPr>
        <w:t>探求能量在基波和各次</w:t>
      </w:r>
      <w:r w:rsidR="00983077">
        <w:rPr>
          <w:rFonts w:ascii="宋体" w:hAnsi="宋体" w:cs="宋体"/>
          <w:szCs w:val="28"/>
        </w:rPr>
        <w:t>频率成分</w:t>
      </w:r>
      <w:r w:rsidR="006E35A3" w:rsidRPr="00D74898">
        <w:rPr>
          <w:rFonts w:ascii="宋体" w:hAnsi="宋体" w:cs="宋体"/>
          <w:szCs w:val="28"/>
        </w:rPr>
        <w:t>中迁移的物理机制</w:t>
      </w:r>
      <w:r w:rsidR="006E35A3">
        <w:rPr>
          <w:rFonts w:ascii="宋体" w:hAnsi="宋体" w:cs="宋体" w:hint="eastAsia"/>
          <w:szCs w:val="28"/>
        </w:rPr>
        <w:t>，</w:t>
      </w:r>
      <w:r w:rsidR="00FE004D" w:rsidRPr="00D91791">
        <w:rPr>
          <w:rFonts w:ascii="宋体" w:hAnsi="宋体" w:cs="宋体" w:hint="eastAsia"/>
          <w:szCs w:val="28"/>
          <w:highlight w:val="yellow"/>
        </w:rPr>
        <w:t>提出基于预测控制的指定频率成分抑制</w:t>
      </w:r>
      <w:r w:rsidR="00F70E76" w:rsidRPr="00D91791">
        <w:rPr>
          <w:rFonts w:ascii="宋体" w:hAnsi="宋体" w:cs="宋体" w:hint="eastAsia"/>
          <w:szCs w:val="28"/>
          <w:highlight w:val="yellow"/>
        </w:rPr>
        <w:t>的权重系数调节策略</w:t>
      </w:r>
      <w:r w:rsidRPr="006C7D53">
        <w:rPr>
          <w:rFonts w:ascii="宋体" w:hAnsi="宋体" w:cs="宋体" w:hint="eastAsia"/>
          <w:szCs w:val="28"/>
        </w:rPr>
        <w:t>；</w:t>
      </w:r>
      <w:r w:rsidR="00CA4A0C" w:rsidRPr="00CA4A0C">
        <w:rPr>
          <w:rFonts w:ascii="宋体" w:hAnsi="宋体" w:cs="宋体" w:hint="eastAsia"/>
          <w:b/>
          <w:szCs w:val="28"/>
        </w:rPr>
        <w:t>再次</w:t>
      </w:r>
      <w:r w:rsidRPr="006C7D53">
        <w:rPr>
          <w:rFonts w:ascii="宋体" w:hAnsi="宋体" w:cs="宋体"/>
          <w:szCs w:val="28"/>
        </w:rPr>
        <w:t>，</w:t>
      </w:r>
      <w:r w:rsidR="00CA4A0C" w:rsidRPr="00CA4A0C">
        <w:rPr>
          <w:rFonts w:ascii="宋体" w:hAnsi="宋体" w:cs="宋体" w:hint="eastAsia"/>
          <w:szCs w:val="28"/>
        </w:rPr>
        <w:t>实现控制、监测的协同目标多任务并行处理，优化控制算法实时性</w:t>
      </w:r>
      <w:r w:rsidR="00CA4A0C">
        <w:rPr>
          <w:rFonts w:ascii="宋体" w:hAnsi="宋体" w:cs="宋体" w:hint="eastAsia"/>
          <w:szCs w:val="28"/>
        </w:rPr>
        <w:t>；</w:t>
      </w:r>
      <w:r w:rsidR="00CA4A0C" w:rsidRPr="00CA4A0C">
        <w:rPr>
          <w:rFonts w:ascii="宋体" w:hAnsi="宋体" w:cs="宋体" w:hint="eastAsia"/>
          <w:b/>
          <w:szCs w:val="28"/>
        </w:rPr>
        <w:t>最终</w:t>
      </w:r>
      <w:r w:rsidR="00CA4A0C" w:rsidRPr="00190458">
        <w:rPr>
          <w:rFonts w:ascii="宋体" w:hAnsi="宋体" w:cs="宋体" w:hint="eastAsia"/>
          <w:szCs w:val="28"/>
        </w:rPr>
        <w:t>，</w:t>
      </w:r>
      <w:r w:rsidR="00197E98">
        <w:rPr>
          <w:rFonts w:ascii="宋体" w:hAnsi="宋体" w:cs="宋体" w:hint="eastAsia"/>
          <w:szCs w:val="28"/>
        </w:rPr>
        <w:t>基于上述研究，</w:t>
      </w:r>
      <w:r w:rsidR="000E020C" w:rsidRPr="00F70E76">
        <w:rPr>
          <w:rFonts w:ascii="宋体" w:hAnsi="宋体" w:cs="宋体" w:hint="eastAsia"/>
          <w:color w:val="000000" w:themeColor="text1"/>
          <w:szCs w:val="28"/>
        </w:rPr>
        <w:t>提出</w:t>
      </w:r>
      <w:r w:rsidR="000E020C" w:rsidRPr="00F70E76">
        <w:rPr>
          <w:rFonts w:ascii="宋体" w:hAnsi="宋体" w:cs="宋体" w:hint="eastAsia"/>
          <w:szCs w:val="28"/>
        </w:rPr>
        <w:t>基于预测控制的宽频振荡抑制方法</w:t>
      </w:r>
      <w:r w:rsidR="003D1FD6">
        <w:rPr>
          <w:rFonts w:ascii="宋体" w:hAnsi="宋体" w:cs="宋体" w:hint="eastAsia"/>
          <w:color w:val="000000" w:themeColor="text1"/>
          <w:szCs w:val="28"/>
        </w:rPr>
        <w:t>，</w:t>
      </w:r>
      <w:r w:rsidRPr="006C7D53">
        <w:rPr>
          <w:rFonts w:ascii="宋体" w:hAnsi="宋体" w:cs="宋体" w:hint="eastAsia"/>
          <w:szCs w:val="28"/>
        </w:rPr>
        <w:t>并对此方法进行系统性实验验证。</w:t>
      </w:r>
    </w:p>
    <w:p w:rsidR="005C58EB" w:rsidRDefault="00BF40C7" w:rsidP="005C58EB">
      <w:pPr>
        <w:pStyle w:val="a0"/>
        <w:rPr>
          <w:rFonts w:ascii="宋体" w:hAnsi="宋体" w:cs="宋体"/>
          <w:b/>
          <w:szCs w:val="28"/>
        </w:rPr>
      </w:pPr>
      <w:r w:rsidRPr="00BF40C7">
        <w:rPr>
          <w:rFonts w:ascii="宋体" w:hAnsi="宋体" w:cs="宋体" w:hint="eastAsia"/>
          <w:b/>
          <w:szCs w:val="28"/>
        </w:rPr>
        <w:t>辅助研究途径：</w:t>
      </w:r>
    </w:p>
    <w:p w:rsidR="00BF40C7" w:rsidRDefault="005C58EB" w:rsidP="006F213B">
      <w:pPr>
        <w:pStyle w:val="a0"/>
        <w:ind w:firstLineChars="200" w:firstLine="560"/>
        <w:rPr>
          <w:rFonts w:ascii="宋体" w:hAnsi="宋体" w:cs="宋体"/>
          <w:szCs w:val="28"/>
        </w:rPr>
      </w:pPr>
      <w:r w:rsidRPr="005C58EB">
        <w:rPr>
          <w:rFonts w:ascii="宋体" w:hAnsi="宋体" w:cs="宋体" w:hint="eastAsia"/>
          <w:szCs w:val="28"/>
        </w:rPr>
        <w:t>为避免因算法不成熟等因素造成</w:t>
      </w:r>
      <w:r w:rsidR="00545E53">
        <w:rPr>
          <w:rFonts w:ascii="宋体" w:hAnsi="宋体" w:cs="宋体" w:hint="eastAsia"/>
          <w:szCs w:val="28"/>
        </w:rPr>
        <w:t>海上风电并网</w:t>
      </w:r>
      <w:r w:rsidRPr="005C58EB">
        <w:rPr>
          <w:rFonts w:ascii="宋体" w:hAnsi="宋体" w:cs="宋体" w:hint="eastAsia"/>
          <w:szCs w:val="28"/>
        </w:rPr>
        <w:t>逆变设备的损毁，本课题在进行最终的</w:t>
      </w:r>
      <w:r w:rsidR="00545E53">
        <w:rPr>
          <w:rFonts w:ascii="宋体" w:hAnsi="宋体" w:cs="宋体" w:hint="eastAsia"/>
          <w:szCs w:val="28"/>
        </w:rPr>
        <w:t>海上风电并网</w:t>
      </w:r>
      <w:r w:rsidRPr="005C58EB">
        <w:rPr>
          <w:rFonts w:ascii="宋体" w:hAnsi="宋体" w:cs="宋体" w:hint="eastAsia"/>
          <w:szCs w:val="28"/>
        </w:rPr>
        <w:t>系统性实验验证之前，将以</w:t>
      </w:r>
      <w:r w:rsidRPr="00C74B27">
        <w:rPr>
          <w:rFonts w:ascii="宋体" w:hAnsi="宋体" w:cs="宋体" w:hint="eastAsia"/>
          <w:szCs w:val="28"/>
        </w:rPr>
        <w:t>虚拟仿真、</w:t>
      </w:r>
      <w:r w:rsidRPr="00C74B27">
        <w:rPr>
          <w:rFonts w:ascii="宋体" w:hAnsi="宋体" w:cs="宋体"/>
          <w:szCs w:val="28"/>
        </w:rPr>
        <w:t>数字/物理混合实时模拟实验</w:t>
      </w:r>
      <w:r w:rsidR="00C36672" w:rsidRPr="00C74B27">
        <w:rPr>
          <w:rFonts w:ascii="宋体" w:hAnsi="宋体" w:cs="宋体" w:hint="eastAsia"/>
          <w:szCs w:val="28"/>
        </w:rPr>
        <w:t>等</w:t>
      </w:r>
      <w:r w:rsidRPr="005C58EB">
        <w:rPr>
          <w:rFonts w:ascii="宋体" w:hAnsi="宋体" w:cs="宋体" w:hint="eastAsia"/>
          <w:szCs w:val="28"/>
        </w:rPr>
        <w:t>辅助手段，初步完成</w:t>
      </w:r>
      <w:r w:rsidR="003C097D">
        <w:rPr>
          <w:rFonts w:ascii="宋体" w:hAnsi="宋体" w:cs="宋体" w:hint="eastAsia"/>
          <w:szCs w:val="28"/>
        </w:rPr>
        <w:t>系统宽频振荡的产生</w:t>
      </w:r>
      <w:r w:rsidR="00E203AC">
        <w:rPr>
          <w:rFonts w:ascii="宋体" w:hAnsi="宋体" w:cs="宋体" w:hint="eastAsia"/>
          <w:szCs w:val="28"/>
        </w:rPr>
        <w:t>机理</w:t>
      </w:r>
      <w:r w:rsidR="003C097D" w:rsidRPr="00502A11">
        <w:rPr>
          <w:rFonts w:ascii="宋体" w:hAnsi="宋体" w:cs="宋体" w:hint="eastAsia"/>
          <w:szCs w:val="28"/>
        </w:rPr>
        <w:t>分析</w:t>
      </w:r>
      <w:r w:rsidRPr="005C58EB">
        <w:rPr>
          <w:rFonts w:ascii="宋体" w:hAnsi="宋体" w:cs="宋体" w:hint="eastAsia"/>
          <w:szCs w:val="28"/>
        </w:rPr>
        <w:t>，以及</w:t>
      </w:r>
      <w:r w:rsidR="003C097D" w:rsidRPr="00D74898">
        <w:rPr>
          <w:rFonts w:ascii="宋体" w:hAnsi="宋体" w:cs="宋体"/>
          <w:szCs w:val="28"/>
        </w:rPr>
        <w:t>能量在基波和各次</w:t>
      </w:r>
      <w:r w:rsidR="00983077">
        <w:rPr>
          <w:rFonts w:ascii="宋体" w:hAnsi="宋体" w:cs="宋体"/>
          <w:szCs w:val="28"/>
        </w:rPr>
        <w:t>频率成分</w:t>
      </w:r>
      <w:r w:rsidR="003C097D" w:rsidRPr="00D74898">
        <w:rPr>
          <w:rFonts w:ascii="宋体" w:hAnsi="宋体" w:cs="宋体"/>
          <w:szCs w:val="28"/>
        </w:rPr>
        <w:t>中</w:t>
      </w:r>
      <w:r w:rsidR="003C097D" w:rsidRPr="00502A11">
        <w:rPr>
          <w:rFonts w:ascii="宋体" w:hAnsi="宋体" w:cs="宋体"/>
          <w:szCs w:val="28"/>
        </w:rPr>
        <w:t>迁移的物理机制</w:t>
      </w:r>
      <w:r w:rsidR="00502A11" w:rsidRPr="00502A11">
        <w:rPr>
          <w:rFonts w:ascii="宋体" w:hAnsi="宋体" w:cs="宋体" w:hint="eastAsia"/>
          <w:szCs w:val="28"/>
        </w:rPr>
        <w:t>、</w:t>
      </w:r>
      <w:r w:rsidR="00502A11" w:rsidRPr="005B6A69">
        <w:rPr>
          <w:rFonts w:ascii="宋体" w:hAnsi="宋体" w:cs="宋体" w:hint="eastAsia"/>
          <w:szCs w:val="28"/>
        </w:rPr>
        <w:t>海上风电并网系统宽频振荡谐振成分抑制策略</w:t>
      </w:r>
      <w:r w:rsidRPr="005C58EB">
        <w:rPr>
          <w:rFonts w:ascii="宋体" w:hAnsi="宋体" w:cs="宋体" w:hint="eastAsia"/>
          <w:szCs w:val="28"/>
        </w:rPr>
        <w:t>等相关测试工作，并进行全局系统性初步实验验证。</w:t>
      </w:r>
    </w:p>
    <w:p w:rsidR="00A6500A" w:rsidRDefault="00D141DA" w:rsidP="00A6500A">
      <w:pPr>
        <w:pStyle w:val="a0"/>
        <w:keepNext/>
      </w:pPr>
      <w:r>
        <w:object w:dxaOrig="20731" w:dyaOrig="11611">
          <v:shape id="_x0000_i1039" type="#_x0000_t75" style="width:510.15pt;height:285.6pt" o:ole="">
            <v:imagedata r:id="rId47" o:title=""/>
          </v:shape>
          <o:OLEObject Type="Embed" ProgID="Visio.Drawing.15" ShapeID="_x0000_i1039" DrawAspect="Content" ObjectID="_1717598290" r:id="rId48"/>
        </w:object>
      </w:r>
    </w:p>
    <w:p w:rsidR="000A0C56" w:rsidRDefault="00A6500A" w:rsidP="00A6500A">
      <w:pPr>
        <w:pStyle w:val="af0"/>
        <w:rPr>
          <w:rFonts w:ascii="宋体" w:eastAsia="宋体" w:hAnsi="宋体" w:cs="宋体"/>
          <w:sz w:val="28"/>
          <w:szCs w:val="28"/>
        </w:rPr>
      </w:pPr>
      <w:bookmarkStart w:id="2" w:name="_Ref106396310"/>
      <w:r>
        <w:rPr>
          <w:rFonts w:ascii="微软雅黑" w:eastAsia="微软雅黑" w:hAnsi="微软雅黑" w:cs="微软雅黑" w:hint="eastAsia"/>
        </w:rPr>
        <w:t>图</w:t>
      </w:r>
      <w:r>
        <w:t xml:space="preserve"> </w:t>
      </w:r>
      <w:r w:rsidR="0092652E">
        <w:fldChar w:fldCharType="begin"/>
      </w:r>
      <w:r w:rsidR="0092652E">
        <w:instrText xml:space="preserve"> SEQ </w:instrText>
      </w:r>
      <w:r w:rsidR="0092652E">
        <w:instrText>图</w:instrText>
      </w:r>
      <w:r w:rsidR="0092652E">
        <w:instrText xml:space="preserve"> \* ARABIC </w:instrText>
      </w:r>
      <w:r w:rsidR="0092652E">
        <w:fldChar w:fldCharType="separate"/>
      </w:r>
      <w:r w:rsidR="008418F5">
        <w:rPr>
          <w:noProof/>
        </w:rPr>
        <w:t>2</w:t>
      </w:r>
      <w:r w:rsidR="0092652E">
        <w:fldChar w:fldCharType="end"/>
      </w:r>
      <w:bookmarkEnd w:id="2"/>
      <w:r>
        <w:t xml:space="preserve"> </w:t>
      </w:r>
      <w:r>
        <w:rPr>
          <w:rFonts w:hint="eastAsia"/>
        </w:rPr>
        <w:t>课题研究技术路线</w:t>
      </w:r>
    </w:p>
    <w:p w:rsidR="000A0C56" w:rsidRPr="005C58EB" w:rsidRDefault="000A0C56" w:rsidP="000A0C56">
      <w:pPr>
        <w:pStyle w:val="a0"/>
        <w:rPr>
          <w:rFonts w:ascii="宋体" w:hAnsi="宋体" w:cs="宋体"/>
          <w:b/>
          <w:szCs w:val="28"/>
        </w:rPr>
      </w:pPr>
    </w:p>
    <w:p w:rsidR="00652D1B" w:rsidRDefault="00652D1B" w:rsidP="00652D1B">
      <w:pPr>
        <w:pStyle w:val="a0"/>
        <w:ind w:firstLineChars="200" w:firstLine="560"/>
        <w:rPr>
          <w:rFonts w:ascii="宋体" w:hAnsi="宋体" w:cs="宋体"/>
          <w:szCs w:val="28"/>
        </w:rPr>
      </w:pPr>
      <w:r>
        <w:rPr>
          <w:rFonts w:ascii="宋体" w:hAnsi="宋体" w:cs="宋体" w:hint="eastAsia"/>
          <w:szCs w:val="28"/>
        </w:rPr>
        <w:t>2.3</w:t>
      </w:r>
      <w:r>
        <w:rPr>
          <w:rFonts w:ascii="宋体" w:hAnsi="宋体" w:cs="宋体"/>
          <w:szCs w:val="28"/>
        </w:rPr>
        <w:t xml:space="preserve"> </w:t>
      </w:r>
      <w:r>
        <w:rPr>
          <w:rFonts w:ascii="宋体" w:hAnsi="宋体" w:cs="宋体" w:hint="eastAsia"/>
          <w:szCs w:val="28"/>
        </w:rPr>
        <w:t>实验手段及方案</w:t>
      </w:r>
    </w:p>
    <w:p w:rsidR="000C2583" w:rsidRPr="00D52622" w:rsidRDefault="00372A3C" w:rsidP="00652D1B">
      <w:pPr>
        <w:pStyle w:val="a0"/>
        <w:ind w:firstLineChars="200" w:firstLine="562"/>
        <w:rPr>
          <w:rFonts w:ascii="宋体" w:hAnsi="宋体" w:cs="宋体"/>
          <w:b/>
          <w:color w:val="000000" w:themeColor="text1"/>
          <w:szCs w:val="28"/>
        </w:rPr>
      </w:pPr>
      <w:r w:rsidRPr="00D52622">
        <w:rPr>
          <w:rFonts w:ascii="宋体" w:hAnsi="宋体" w:cs="宋体" w:hint="eastAsia"/>
          <w:b/>
          <w:color w:val="000000" w:themeColor="text1"/>
          <w:szCs w:val="28"/>
        </w:rPr>
        <w:t>（1）数字/物理混合实时模拟实验</w:t>
      </w:r>
    </w:p>
    <w:p w:rsidR="000C2583" w:rsidRDefault="00B01718" w:rsidP="00B01718">
      <w:pPr>
        <w:pStyle w:val="a0"/>
        <w:rPr>
          <w:rFonts w:eastAsiaTheme="minorEastAsia"/>
        </w:rPr>
      </w:pPr>
      <w:r>
        <w:object w:dxaOrig="9611" w:dyaOrig="6470">
          <v:shape id="_x0000_i1040" type="#_x0000_t75" style="width:481.15pt;height:323.85pt" o:ole="">
            <v:imagedata r:id="rId49" o:title=""/>
          </v:shape>
          <o:OLEObject Type="Embed" ProgID="Visio.Drawing.15" ShapeID="_x0000_i1040" DrawAspect="Content" ObjectID="_1717598291"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3" w:name="_Ref106742193"/>
      <w:r>
        <w:rPr>
          <w:rFonts w:ascii="微软雅黑" w:eastAsia="微软雅黑" w:hAnsi="微软雅黑" w:cs="微软雅黑" w:hint="eastAsia"/>
        </w:rPr>
        <w:t>图</w:t>
      </w:r>
      <w:r>
        <w:t xml:space="preserve"> </w:t>
      </w:r>
      <w:r w:rsidR="0092652E">
        <w:fldChar w:fldCharType="begin"/>
      </w:r>
      <w:r w:rsidR="0092652E">
        <w:instrText xml:space="preserve"> SEQ </w:instrText>
      </w:r>
      <w:r w:rsidR="0092652E">
        <w:instrText>图</w:instrText>
      </w:r>
      <w:r w:rsidR="0092652E">
        <w:instrText xml:space="preserve"> \* ARABIC </w:instrText>
      </w:r>
      <w:r w:rsidR="0092652E">
        <w:fldChar w:fldCharType="separate"/>
      </w:r>
      <w:r w:rsidR="008418F5">
        <w:rPr>
          <w:noProof/>
        </w:rPr>
        <w:t>3</w:t>
      </w:r>
      <w:r w:rsidR="0092652E">
        <w:fldChar w:fldCharType="end"/>
      </w:r>
      <w:bookmarkEnd w:id="3"/>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hAnsi="宋体" w:cs="宋体"/>
          <w:color w:val="000000" w:themeColor="text1"/>
          <w:szCs w:val="28"/>
        </w:rPr>
      </w:pPr>
      <w:r w:rsidRPr="00D71816">
        <w:rPr>
          <w:rFonts w:ascii="宋体" w:hAnsi="宋体" w:cs="宋体" w:hint="eastAsia"/>
          <w:color w:val="000000" w:themeColor="text1"/>
          <w:szCs w:val="28"/>
        </w:rPr>
        <w:t>数字</w:t>
      </w:r>
      <w:r w:rsidRPr="00D71816">
        <w:rPr>
          <w:rFonts w:ascii="宋体" w:hAnsi="宋体" w:cs="宋体"/>
          <w:color w:val="000000" w:themeColor="text1"/>
          <w:szCs w:val="28"/>
        </w:rPr>
        <w:t>/物理混合实时模拟实验系统如</w:t>
      </w:r>
      <w:r>
        <w:rPr>
          <w:rFonts w:ascii="宋体" w:hAnsi="宋体" w:cs="宋体"/>
          <w:color w:val="000000" w:themeColor="text1"/>
          <w:szCs w:val="28"/>
        </w:rPr>
        <w:fldChar w:fldCharType="begin"/>
      </w:r>
      <w:r>
        <w:rPr>
          <w:rFonts w:ascii="宋体" w:hAnsi="宋体" w:cs="宋体"/>
          <w:color w:val="000000" w:themeColor="text1"/>
          <w:szCs w:val="28"/>
        </w:rPr>
        <w:instrText xml:space="preserve"> REF _Ref106742193 \h  \* MERGEFORMAT </w:instrText>
      </w:r>
      <w:r>
        <w:rPr>
          <w:rFonts w:ascii="宋体" w:hAnsi="宋体" w:cs="宋体"/>
          <w:color w:val="000000" w:themeColor="text1"/>
          <w:szCs w:val="28"/>
        </w:rPr>
      </w:r>
      <w:r>
        <w:rPr>
          <w:rFonts w:ascii="宋体" w:hAnsi="宋体" w:cs="宋体"/>
          <w:color w:val="000000" w:themeColor="text1"/>
          <w:szCs w:val="28"/>
        </w:rPr>
        <w:fldChar w:fldCharType="separate"/>
      </w:r>
      <w:r w:rsidR="00E16D98" w:rsidRPr="00E16D98">
        <w:rPr>
          <w:rFonts w:ascii="宋体" w:hAnsi="宋体" w:cs="宋体" w:hint="eastAsia"/>
          <w:color w:val="000000" w:themeColor="text1"/>
          <w:szCs w:val="28"/>
        </w:rPr>
        <w:t>图</w:t>
      </w:r>
      <w:r w:rsidR="00E16D98" w:rsidRPr="00E16D98">
        <w:rPr>
          <w:rFonts w:ascii="宋体" w:hAnsi="宋体" w:cs="宋体"/>
          <w:color w:val="000000" w:themeColor="text1"/>
          <w:szCs w:val="28"/>
        </w:rPr>
        <w:t xml:space="preserve"> 3</w:t>
      </w:r>
      <w:r>
        <w:rPr>
          <w:rFonts w:ascii="宋体" w:hAnsi="宋体" w:cs="宋体"/>
          <w:color w:val="000000" w:themeColor="text1"/>
          <w:szCs w:val="28"/>
        </w:rPr>
        <w:fldChar w:fldCharType="end"/>
      </w:r>
      <w:r w:rsidRPr="00D71816">
        <w:rPr>
          <w:rFonts w:ascii="宋体" w:hAnsi="宋体" w:cs="宋体"/>
          <w:color w:val="000000" w:themeColor="text1"/>
          <w:szCs w:val="28"/>
        </w:rPr>
        <w:t>所示，主要由上位机、实时仿真机</w:t>
      </w:r>
      <w:r w:rsidRPr="00D71816">
        <w:rPr>
          <w:rFonts w:ascii="宋体" w:hAnsi="宋体" w:cs="宋体" w:hint="eastAsia"/>
          <w:color w:val="000000" w:themeColor="text1"/>
          <w:szCs w:val="28"/>
        </w:rPr>
        <w:t>以及数字控制系统组成。</w:t>
      </w:r>
    </w:p>
    <w:p w:rsidR="007F4111" w:rsidRDefault="007F4111" w:rsidP="007F4111">
      <w:pPr>
        <w:pStyle w:val="a0"/>
        <w:ind w:firstLineChars="200" w:firstLine="560"/>
        <w:rPr>
          <w:rFonts w:ascii="宋体" w:hAnsi="宋体" w:cs="宋体"/>
          <w:color w:val="000000" w:themeColor="text1"/>
          <w:szCs w:val="28"/>
        </w:rPr>
      </w:pPr>
      <w:r w:rsidRPr="007F4111">
        <w:rPr>
          <w:rFonts w:ascii="宋体" w:hAnsi="宋体" w:cs="宋体" w:hint="eastAsia"/>
          <w:color w:val="000000" w:themeColor="text1"/>
          <w:szCs w:val="28"/>
        </w:rPr>
        <w:t>实时仿真机搭建</w:t>
      </w:r>
      <w:r w:rsidR="009B54AE">
        <w:rPr>
          <w:rFonts w:ascii="宋体" w:hAnsi="宋体" w:cs="宋体" w:hint="eastAsia"/>
          <w:color w:val="000000" w:themeColor="text1"/>
          <w:szCs w:val="28"/>
        </w:rPr>
        <w:t>海上风电并网</w:t>
      </w:r>
      <w:r w:rsidRPr="007F4111">
        <w:rPr>
          <w:rFonts w:ascii="宋体" w:hAnsi="宋体" w:cs="宋体" w:hint="eastAsia"/>
          <w:color w:val="000000" w:themeColor="text1"/>
          <w:szCs w:val="28"/>
        </w:rPr>
        <w:t>系统模型，实时计算并传送控制系统的运行信息至上位机，实现对控制器运行情况的实时监测；同时通过数字</w:t>
      </w:r>
      <w:r w:rsidR="009B54AE">
        <w:rPr>
          <w:rFonts w:ascii="宋体" w:hAnsi="宋体" w:cs="宋体"/>
          <w:color w:val="000000" w:themeColor="text1"/>
          <w:szCs w:val="28"/>
        </w:rPr>
        <w:t>IO</w:t>
      </w:r>
      <w:r w:rsidRPr="007F4111">
        <w:rPr>
          <w:rFonts w:ascii="宋体" w:hAnsi="宋体" w:cs="宋体"/>
          <w:color w:val="000000" w:themeColor="text1"/>
          <w:szCs w:val="28"/>
        </w:rPr>
        <w:t>接口与DA模块等功能部件实现数字系统控制信号流的模拟与传输。</w:t>
      </w:r>
    </w:p>
    <w:p w:rsidR="00B01718" w:rsidRDefault="00123E7A" w:rsidP="00123E7A">
      <w:pPr>
        <w:pStyle w:val="a0"/>
        <w:ind w:firstLineChars="200" w:firstLine="560"/>
        <w:rPr>
          <w:rFonts w:ascii="宋体" w:hAnsi="宋体" w:cs="宋体"/>
          <w:color w:val="000000" w:themeColor="text1"/>
          <w:szCs w:val="28"/>
        </w:rPr>
      </w:pPr>
      <w:r w:rsidRPr="00123E7A">
        <w:rPr>
          <w:rFonts w:ascii="宋体" w:hAnsi="宋体" w:cs="宋体" w:hint="eastAsia"/>
          <w:color w:val="000000" w:themeColor="text1"/>
          <w:szCs w:val="28"/>
        </w:rPr>
        <w:t>实时仿真机模拟生成的电流信号传递给数字控制系统，</w:t>
      </w:r>
      <w:r w:rsidR="00EA0D68">
        <w:rPr>
          <w:rFonts w:ascii="宋体" w:hAnsi="宋体" w:cs="宋体" w:hint="eastAsia"/>
          <w:color w:val="000000" w:themeColor="text1"/>
          <w:szCs w:val="28"/>
        </w:rPr>
        <w:t>数字控制系统</w:t>
      </w:r>
      <w:r w:rsidRPr="00123E7A">
        <w:rPr>
          <w:rFonts w:ascii="宋体" w:hAnsi="宋体" w:cs="宋体"/>
          <w:color w:val="000000" w:themeColor="text1"/>
          <w:szCs w:val="28"/>
        </w:rPr>
        <w:t>内</w:t>
      </w:r>
      <w:r w:rsidRPr="00123E7A">
        <w:rPr>
          <w:rFonts w:ascii="宋体" w:hAnsi="宋体" w:cs="宋体" w:hint="eastAsia"/>
          <w:color w:val="000000" w:themeColor="text1"/>
          <w:szCs w:val="28"/>
        </w:rPr>
        <w:t>部的预测控制算法计算出</w:t>
      </w:r>
      <w:r w:rsidR="00EF46D7">
        <w:rPr>
          <w:rFonts w:ascii="宋体" w:hAnsi="宋体" w:cs="宋体" w:hint="eastAsia"/>
          <w:color w:val="000000" w:themeColor="text1"/>
          <w:szCs w:val="28"/>
        </w:rPr>
        <w:t>换流器</w:t>
      </w:r>
      <w:r w:rsidRPr="00123E7A">
        <w:rPr>
          <w:rFonts w:ascii="宋体" w:hAnsi="宋体" w:cs="宋体" w:hint="eastAsia"/>
          <w:color w:val="000000" w:themeColor="text1"/>
          <w:szCs w:val="28"/>
        </w:rPr>
        <w:t>控制信号并发送到实时仿真机。同时，数字控制系统也将其估测出的</w:t>
      </w:r>
      <w:r w:rsidR="004023C7" w:rsidRPr="001F6A63">
        <w:rPr>
          <w:rFonts w:ascii="宋体" w:hAnsi="宋体" w:cs="宋体" w:hint="eastAsia"/>
          <w:color w:val="000000" w:themeColor="text1"/>
          <w:szCs w:val="28"/>
          <w:highlight w:val="yellow"/>
        </w:rPr>
        <w:t>海上风电系统</w:t>
      </w:r>
      <w:proofErr w:type="gramStart"/>
      <w:r w:rsidR="00476A3E" w:rsidRPr="001F6A63">
        <w:rPr>
          <w:rFonts w:ascii="宋体" w:hAnsi="宋体" w:cs="宋体" w:hint="eastAsia"/>
          <w:color w:val="000000" w:themeColor="text1"/>
          <w:szCs w:val="28"/>
          <w:highlight w:val="yellow"/>
        </w:rPr>
        <w:t>送端换</w:t>
      </w:r>
      <w:proofErr w:type="gramEnd"/>
      <w:r w:rsidR="00476A3E" w:rsidRPr="001F6A63">
        <w:rPr>
          <w:rFonts w:ascii="宋体" w:hAnsi="宋体" w:cs="宋体" w:hint="eastAsia"/>
          <w:color w:val="000000" w:themeColor="text1"/>
          <w:szCs w:val="28"/>
          <w:highlight w:val="yellow"/>
        </w:rPr>
        <w:t>流站及</w:t>
      </w:r>
      <w:r w:rsidR="00C252E8" w:rsidRPr="001F6A63">
        <w:rPr>
          <w:rFonts w:ascii="宋体" w:hAnsi="宋体" w:cs="宋体" w:hint="eastAsia"/>
          <w:color w:val="000000" w:themeColor="text1"/>
          <w:szCs w:val="28"/>
          <w:highlight w:val="yellow"/>
        </w:rPr>
        <w:t>网侧</w:t>
      </w:r>
      <w:r w:rsidR="00476A3E" w:rsidRPr="001F6A63">
        <w:rPr>
          <w:rFonts w:ascii="宋体" w:hAnsi="宋体" w:cs="宋体" w:hint="eastAsia"/>
          <w:color w:val="000000" w:themeColor="text1"/>
          <w:szCs w:val="28"/>
          <w:highlight w:val="yellow"/>
        </w:rPr>
        <w:t>的</w:t>
      </w:r>
      <w:r w:rsidR="00C252E8" w:rsidRPr="001F6A63">
        <w:rPr>
          <w:rFonts w:ascii="宋体" w:hAnsi="宋体" w:cs="宋体" w:hint="eastAsia"/>
          <w:color w:val="000000" w:themeColor="text1"/>
          <w:szCs w:val="28"/>
          <w:highlight w:val="yellow"/>
        </w:rPr>
        <w:t>电流、电压</w:t>
      </w:r>
      <w:r w:rsidRPr="00123E7A">
        <w:rPr>
          <w:rFonts w:ascii="宋体" w:hAnsi="宋体" w:cs="宋体" w:hint="eastAsia"/>
          <w:color w:val="000000" w:themeColor="text1"/>
          <w:szCs w:val="28"/>
        </w:rPr>
        <w:t>经外部</w:t>
      </w:r>
      <w:r w:rsidR="00F9692B">
        <w:rPr>
          <w:rFonts w:ascii="宋体" w:hAnsi="宋体" w:cs="宋体"/>
          <w:color w:val="000000" w:themeColor="text1"/>
          <w:szCs w:val="28"/>
        </w:rPr>
        <w:t>DA</w:t>
      </w:r>
      <w:r w:rsidRPr="00123E7A">
        <w:rPr>
          <w:rFonts w:ascii="宋体" w:hAnsi="宋体" w:cs="宋体"/>
          <w:color w:val="000000" w:themeColor="text1"/>
          <w:szCs w:val="28"/>
        </w:rPr>
        <w:t>输出到示波器，并与实时仿真</w:t>
      </w:r>
      <w:r w:rsidRPr="00123E7A">
        <w:rPr>
          <w:rFonts w:ascii="宋体" w:hAnsi="宋体" w:cs="宋体" w:hint="eastAsia"/>
          <w:color w:val="000000" w:themeColor="text1"/>
          <w:szCs w:val="28"/>
        </w:rPr>
        <w:t>机输出的</w:t>
      </w:r>
      <w:r w:rsidRPr="001F6A63">
        <w:rPr>
          <w:rFonts w:ascii="宋体" w:hAnsi="宋体" w:cs="宋体" w:hint="eastAsia"/>
          <w:color w:val="000000" w:themeColor="text1"/>
          <w:szCs w:val="28"/>
          <w:highlight w:val="yellow"/>
        </w:rPr>
        <w:t>相应</w:t>
      </w:r>
      <w:r w:rsidR="00C252E8" w:rsidRPr="001F6A63">
        <w:rPr>
          <w:rFonts w:ascii="宋体" w:hAnsi="宋体" w:cs="宋体" w:hint="eastAsia"/>
          <w:color w:val="000000" w:themeColor="text1"/>
          <w:szCs w:val="28"/>
          <w:highlight w:val="yellow"/>
        </w:rPr>
        <w:t>电流、电压</w:t>
      </w:r>
      <w:r w:rsidRPr="00123E7A">
        <w:rPr>
          <w:rFonts w:ascii="宋体" w:hAnsi="宋体" w:cs="宋体" w:hint="eastAsia"/>
          <w:color w:val="000000" w:themeColor="text1"/>
          <w:szCs w:val="28"/>
        </w:rPr>
        <w:t>进行对比校准。</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hint="eastAsia"/>
          <w:color w:val="000000" w:themeColor="text1"/>
          <w:szCs w:val="28"/>
        </w:rPr>
        <w:t>模拟实验具体内容包括以下几点：</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1）依据模拟实验中</w:t>
      </w:r>
      <w:r w:rsidR="00057F14">
        <w:rPr>
          <w:rFonts w:ascii="宋体" w:hAnsi="宋体" w:cs="宋体" w:hint="eastAsia"/>
          <w:color w:val="000000" w:themeColor="text1"/>
          <w:szCs w:val="28"/>
        </w:rPr>
        <w:t>海上风电并网系统宽频振荡现象随系统电力电子器件的改变</w:t>
      </w:r>
      <w:r w:rsidRPr="00BC0144">
        <w:rPr>
          <w:rFonts w:ascii="宋体" w:hAnsi="宋体" w:cs="宋体"/>
          <w:color w:val="000000" w:themeColor="text1"/>
          <w:szCs w:val="28"/>
        </w:rPr>
        <w:t>情况</w:t>
      </w:r>
      <w:r w:rsidRPr="003145A8">
        <w:rPr>
          <w:rFonts w:ascii="宋体" w:hAnsi="宋体" w:cs="宋体"/>
          <w:color w:val="000000" w:themeColor="text1"/>
          <w:szCs w:val="28"/>
        </w:rPr>
        <w:t>，确定</w:t>
      </w:r>
      <w:r w:rsidR="0004520B">
        <w:rPr>
          <w:rFonts w:ascii="宋体" w:hAnsi="宋体" w:cs="宋体" w:hint="eastAsia"/>
          <w:color w:val="000000" w:themeColor="text1"/>
          <w:szCs w:val="28"/>
        </w:rPr>
        <w:t>引发宽频振荡</w:t>
      </w:r>
      <w:r w:rsidR="00F6356E">
        <w:rPr>
          <w:rFonts w:ascii="宋体" w:hAnsi="宋体" w:cs="宋体" w:hint="eastAsia"/>
          <w:color w:val="000000" w:themeColor="text1"/>
          <w:szCs w:val="28"/>
        </w:rPr>
        <w:t>的</w:t>
      </w:r>
      <w:r w:rsidRPr="003145A8">
        <w:rPr>
          <w:rFonts w:ascii="宋体" w:hAnsi="宋体" w:cs="宋体"/>
          <w:color w:val="000000" w:themeColor="text1"/>
          <w:szCs w:val="28"/>
        </w:rPr>
        <w:t>因素，并进一步分</w:t>
      </w:r>
      <w:r w:rsidRPr="003145A8">
        <w:rPr>
          <w:rFonts w:ascii="宋体" w:hAnsi="宋体" w:cs="宋体" w:hint="eastAsia"/>
          <w:color w:val="000000" w:themeColor="text1"/>
          <w:szCs w:val="28"/>
        </w:rPr>
        <w:t>析</w:t>
      </w:r>
      <w:r w:rsidR="0004520B">
        <w:rPr>
          <w:rFonts w:ascii="宋体" w:hAnsi="宋体" w:cs="宋体" w:hint="eastAsia"/>
          <w:color w:val="000000" w:themeColor="text1"/>
          <w:szCs w:val="28"/>
        </w:rPr>
        <w:t>宽频振荡产生</w:t>
      </w:r>
      <w:r w:rsidRPr="003145A8">
        <w:rPr>
          <w:rFonts w:ascii="宋体" w:hAnsi="宋体" w:cs="宋体" w:hint="eastAsia"/>
          <w:color w:val="000000" w:themeColor="text1"/>
          <w:szCs w:val="28"/>
        </w:rPr>
        <w:t>的物理机制；</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lastRenderedPageBreak/>
        <w:t>2）对模拟实验的结果进行分析，获得</w:t>
      </w:r>
      <w:r w:rsidR="000D550F">
        <w:rPr>
          <w:rFonts w:ascii="宋体" w:hAnsi="宋体" w:cs="宋体" w:hint="eastAsia"/>
          <w:color w:val="000000" w:themeColor="text1"/>
          <w:szCs w:val="28"/>
        </w:rPr>
        <w:t>宽频振荡抑制效果</w:t>
      </w:r>
      <w:r w:rsidRPr="003145A8">
        <w:rPr>
          <w:rFonts w:ascii="宋体" w:hAnsi="宋体" w:cs="宋体"/>
          <w:color w:val="000000" w:themeColor="text1"/>
          <w:szCs w:val="28"/>
        </w:rPr>
        <w:t>的变化规律，确定</w:t>
      </w:r>
      <w:r w:rsidR="000D550F">
        <w:rPr>
          <w:rFonts w:ascii="宋体" w:hAnsi="宋体" w:cs="宋体" w:hint="eastAsia"/>
          <w:color w:val="000000" w:themeColor="text1"/>
          <w:szCs w:val="28"/>
        </w:rPr>
        <w:t>宽频振荡抑制效果与权重系数的映射关系</w:t>
      </w:r>
      <w:r w:rsidRPr="003145A8">
        <w:rPr>
          <w:rFonts w:ascii="宋体" w:hAnsi="宋体" w:cs="宋体" w:hint="eastAsia"/>
          <w:color w:val="000000" w:themeColor="text1"/>
          <w:szCs w:val="28"/>
        </w:rPr>
        <w:t>，</w:t>
      </w:r>
      <w:r w:rsidR="00A40B0D">
        <w:rPr>
          <w:rFonts w:ascii="宋体" w:hAnsi="宋体" w:cs="宋体" w:hint="eastAsia"/>
          <w:color w:val="000000" w:themeColor="text1"/>
          <w:szCs w:val="28"/>
        </w:rPr>
        <w:t>制定</w:t>
      </w:r>
      <w:r w:rsidR="00F65EBC">
        <w:rPr>
          <w:rFonts w:ascii="宋体" w:hAnsi="宋体" w:cs="宋体" w:hint="eastAsia"/>
          <w:color w:val="000000" w:themeColor="text1"/>
          <w:szCs w:val="28"/>
        </w:rPr>
        <w:t>三电平</w:t>
      </w:r>
      <w:r w:rsidR="00EF46D7">
        <w:rPr>
          <w:rFonts w:ascii="宋体" w:hAnsi="宋体" w:cs="宋体" w:hint="eastAsia"/>
          <w:color w:val="000000" w:themeColor="text1"/>
          <w:szCs w:val="28"/>
        </w:rPr>
        <w:t>换流器</w:t>
      </w:r>
      <w:r w:rsidR="00F65EBC">
        <w:rPr>
          <w:rFonts w:ascii="宋体" w:hAnsi="宋体" w:cs="宋体" w:hint="eastAsia"/>
          <w:color w:val="000000" w:themeColor="text1"/>
          <w:szCs w:val="28"/>
        </w:rPr>
        <w:t>预测控制</w:t>
      </w:r>
      <w:r w:rsidR="000D550F">
        <w:rPr>
          <w:rFonts w:ascii="宋体" w:hAnsi="宋体" w:cs="宋体" w:hint="eastAsia"/>
          <w:color w:val="000000" w:themeColor="text1"/>
          <w:szCs w:val="28"/>
        </w:rPr>
        <w:t>权重系数调节策略</w:t>
      </w:r>
      <w:r w:rsidRPr="003145A8">
        <w:rPr>
          <w:rFonts w:ascii="宋体" w:hAnsi="宋体" w:cs="宋体"/>
          <w:color w:val="000000" w:themeColor="text1"/>
          <w:szCs w:val="28"/>
        </w:rPr>
        <w:t>；</w:t>
      </w:r>
    </w:p>
    <w:p w:rsidR="00123E7A"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3）对</w:t>
      </w:r>
      <w:r w:rsidR="000F2485">
        <w:rPr>
          <w:rFonts w:ascii="宋体" w:hAnsi="宋体" w:cs="宋体" w:hint="eastAsia"/>
          <w:color w:val="000000" w:themeColor="text1"/>
          <w:szCs w:val="28"/>
        </w:rPr>
        <w:t>海上风电并网系统</w:t>
      </w:r>
      <w:r w:rsidR="005646BA">
        <w:rPr>
          <w:rFonts w:ascii="宋体" w:hAnsi="宋体" w:cs="宋体" w:hint="eastAsia"/>
          <w:color w:val="000000" w:themeColor="text1"/>
          <w:szCs w:val="28"/>
        </w:rPr>
        <w:t>宽频振荡快速</w:t>
      </w:r>
      <w:r w:rsidR="00A136A8">
        <w:rPr>
          <w:rFonts w:ascii="宋体" w:hAnsi="宋体" w:cs="宋体" w:hint="eastAsia"/>
          <w:color w:val="000000" w:themeColor="text1"/>
          <w:szCs w:val="28"/>
        </w:rPr>
        <w:t>抑制</w:t>
      </w:r>
      <w:r w:rsidR="005646BA">
        <w:rPr>
          <w:rFonts w:ascii="宋体" w:hAnsi="宋体" w:cs="宋体" w:hint="eastAsia"/>
          <w:color w:val="000000" w:themeColor="text1"/>
          <w:szCs w:val="28"/>
        </w:rPr>
        <w:t>策略</w:t>
      </w:r>
      <w:r w:rsidRPr="003145A8">
        <w:rPr>
          <w:rFonts w:ascii="宋体" w:hAnsi="宋体" w:cs="宋体"/>
          <w:color w:val="000000" w:themeColor="text1"/>
          <w:szCs w:val="28"/>
        </w:rPr>
        <w:t>在数字/物理混合实时模拟实验平台上进行全</w:t>
      </w:r>
      <w:r w:rsidRPr="003145A8">
        <w:rPr>
          <w:rFonts w:ascii="宋体" w:hAnsi="宋体" w:cs="宋体" w:hint="eastAsia"/>
          <w:color w:val="000000" w:themeColor="text1"/>
          <w:szCs w:val="28"/>
        </w:rPr>
        <w:t>局系统性初步测试，为后期实验打下良好的理论基础。</w:t>
      </w:r>
    </w:p>
    <w:p w:rsidR="007C6975" w:rsidRPr="007C6975" w:rsidRDefault="007C6975" w:rsidP="007C6975">
      <w:pPr>
        <w:pStyle w:val="a0"/>
        <w:ind w:firstLineChars="200" w:firstLine="562"/>
        <w:rPr>
          <w:rFonts w:ascii="宋体" w:hAnsi="宋体" w:cs="宋体"/>
          <w:b/>
          <w:color w:val="000000" w:themeColor="text1"/>
          <w:szCs w:val="28"/>
        </w:rPr>
      </w:pPr>
      <w:r w:rsidRPr="007C6975">
        <w:rPr>
          <w:rFonts w:ascii="宋体" w:hAnsi="宋体" w:cs="宋体" w:hint="eastAsia"/>
          <w:b/>
          <w:color w:val="000000" w:themeColor="text1"/>
          <w:szCs w:val="28"/>
        </w:rPr>
        <w:t>（</w:t>
      </w:r>
      <w:r w:rsidRPr="007C6975">
        <w:rPr>
          <w:rFonts w:ascii="宋体" w:hAnsi="宋体" w:cs="宋体"/>
          <w:b/>
          <w:color w:val="000000" w:themeColor="text1"/>
          <w:szCs w:val="28"/>
        </w:rPr>
        <w:t>2</w:t>
      </w:r>
      <w:r w:rsidRPr="007C6975">
        <w:rPr>
          <w:rFonts w:ascii="宋体" w:hAnsi="宋体" w:cs="宋体" w:hint="eastAsia"/>
          <w:b/>
          <w:color w:val="000000" w:themeColor="text1"/>
          <w:szCs w:val="28"/>
        </w:rPr>
        <w:t>）</w:t>
      </w:r>
      <w:r w:rsidR="000F7E16" w:rsidRPr="00C30A2C">
        <w:rPr>
          <w:rFonts w:ascii="宋体" w:hAnsi="宋体" w:cs="宋体" w:hint="eastAsia"/>
          <w:b/>
          <w:strike/>
          <w:color w:val="000000" w:themeColor="text1"/>
          <w:szCs w:val="28"/>
        </w:rPr>
        <w:t>等效</w:t>
      </w:r>
      <w:r w:rsidR="00675A93" w:rsidRPr="00C30A2C">
        <w:rPr>
          <w:rFonts w:ascii="宋体" w:hAnsi="宋体" w:cs="宋体" w:hint="eastAsia"/>
          <w:b/>
          <w:strike/>
          <w:color w:val="000000" w:themeColor="text1"/>
          <w:szCs w:val="28"/>
        </w:rPr>
        <w:t>并网</w:t>
      </w:r>
      <w:r w:rsidRPr="00C30A2C">
        <w:rPr>
          <w:rFonts w:ascii="宋体" w:hAnsi="宋体" w:cs="宋体" w:hint="eastAsia"/>
          <w:b/>
          <w:strike/>
          <w:color w:val="000000" w:themeColor="text1"/>
          <w:szCs w:val="28"/>
        </w:rPr>
        <w:t>实验</w:t>
      </w:r>
      <w:r w:rsidR="003A609E" w:rsidRPr="003A609E">
        <w:rPr>
          <w:rFonts w:ascii="宋体" w:hAnsi="宋体" w:cs="宋体" w:hint="eastAsia"/>
          <w:b/>
          <w:color w:val="000000" w:themeColor="text1"/>
          <w:szCs w:val="28"/>
          <w:highlight w:val="yellow"/>
        </w:rPr>
        <w:t>（实验</w:t>
      </w:r>
      <w:r w:rsidR="00C30A2C">
        <w:rPr>
          <w:rFonts w:ascii="宋体" w:hAnsi="宋体" w:cs="宋体" w:hint="eastAsia"/>
          <w:b/>
          <w:color w:val="000000" w:themeColor="text1"/>
          <w:szCs w:val="28"/>
          <w:highlight w:val="yellow"/>
        </w:rPr>
        <w:t>，看看别人怎么做的实验</w:t>
      </w:r>
      <w:r w:rsidR="003A609E" w:rsidRPr="003A609E">
        <w:rPr>
          <w:rFonts w:ascii="宋体" w:hAnsi="宋体" w:cs="宋体" w:hint="eastAsia"/>
          <w:b/>
          <w:color w:val="000000" w:themeColor="text1"/>
          <w:szCs w:val="28"/>
          <w:highlight w:val="yellow"/>
        </w:rPr>
        <w:t>）</w:t>
      </w:r>
    </w:p>
    <w:p w:rsidR="00123E7A" w:rsidRDefault="000F4F25" w:rsidP="000F4F25">
      <w:pPr>
        <w:pStyle w:val="a0"/>
        <w:rPr>
          <w:rFonts w:eastAsiaTheme="minorEastAsia"/>
        </w:rPr>
      </w:pPr>
      <w:r>
        <w:object w:dxaOrig="9460" w:dyaOrig="4881">
          <v:shape id="_x0000_i1041" type="#_x0000_t75" style="width:472.6pt;height:244.65pt" o:ole="">
            <v:imagedata r:id="rId51" o:title=""/>
          </v:shape>
          <o:OLEObject Type="Embed" ProgID="Visio.Drawing.15" ShapeID="_x0000_i1041" DrawAspect="Content" ObjectID="_1717598292" r:id="rId52"/>
        </w:object>
      </w:r>
    </w:p>
    <w:p w:rsidR="007B3089" w:rsidRDefault="007B3089" w:rsidP="007B3089">
      <w:pPr>
        <w:pStyle w:val="af0"/>
        <w:rPr>
          <w:rFonts w:eastAsiaTheme="minorEastAsia"/>
        </w:rPr>
      </w:pPr>
      <w:bookmarkStart w:id="4" w:name="_Ref106743293"/>
      <w:r>
        <w:rPr>
          <w:rFonts w:ascii="微软雅黑" w:eastAsia="微软雅黑" w:hAnsi="微软雅黑" w:cs="微软雅黑" w:hint="eastAsia"/>
        </w:rPr>
        <w:t>图</w:t>
      </w:r>
      <w:r>
        <w:t xml:space="preserve"> </w:t>
      </w:r>
      <w:r w:rsidR="0092652E">
        <w:fldChar w:fldCharType="begin"/>
      </w:r>
      <w:r w:rsidR="0092652E">
        <w:instrText xml:space="preserve"> SEQ </w:instrText>
      </w:r>
      <w:r w:rsidR="0092652E">
        <w:instrText>图</w:instrText>
      </w:r>
      <w:r w:rsidR="0092652E">
        <w:instrText xml:space="preserve"> \* ARABIC </w:instrText>
      </w:r>
      <w:r w:rsidR="0092652E">
        <w:fldChar w:fldCharType="separate"/>
      </w:r>
      <w:r w:rsidR="008418F5">
        <w:rPr>
          <w:noProof/>
        </w:rPr>
        <w:t>4</w:t>
      </w:r>
      <w:r w:rsidR="0092652E">
        <w:fldChar w:fldCharType="end"/>
      </w:r>
      <w:bookmarkEnd w:id="4"/>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w:t>
            </w:r>
            <w:proofErr w:type="gramStart"/>
            <w:r>
              <w:rPr>
                <w:rFonts w:ascii="宋体" w:hAnsi="宋体" w:cs="宋体" w:hint="eastAsia"/>
                <w:color w:val="000000" w:themeColor="text1"/>
                <w:szCs w:val="28"/>
              </w:rPr>
              <w:t>标幺值</w:t>
            </w:r>
            <w:proofErr w:type="gramEnd"/>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bl>
    <w:p w:rsidR="0040067B" w:rsidRDefault="0040067B" w:rsidP="007B1692">
      <w:pPr>
        <w:pStyle w:val="a0"/>
        <w:ind w:firstLineChars="200" w:firstLine="560"/>
        <w:rPr>
          <w:rFonts w:ascii="宋体" w:hAnsi="宋体" w:cs="宋体"/>
          <w:color w:val="000000" w:themeColor="text1"/>
          <w:szCs w:val="28"/>
        </w:rPr>
      </w:pPr>
    </w:p>
    <w:p w:rsidR="0040067B" w:rsidRDefault="0040067B" w:rsidP="0040067B">
      <w:pPr>
        <w:pStyle w:val="af0"/>
        <w:rPr>
          <w:rFonts w:ascii="宋体" w:eastAsia="宋体" w:hAnsi="宋体" w:cs="宋体"/>
          <w:color w:val="000000" w:themeColor="text1"/>
          <w:sz w:val="28"/>
          <w:szCs w:val="28"/>
        </w:rPr>
      </w:pPr>
      <w:r>
        <w:rPr>
          <w:rFonts w:hint="eastAsia"/>
        </w:rPr>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w:t>
            </w:r>
            <w:proofErr w:type="gramStart"/>
            <w:r>
              <w:rPr>
                <w:rFonts w:ascii="宋体" w:hAnsi="宋体" w:cs="宋体" w:hint="eastAsia"/>
                <w:color w:val="000000" w:themeColor="text1"/>
                <w:szCs w:val="28"/>
              </w:rPr>
              <w:t>标幺值</w:t>
            </w:r>
            <w:proofErr w:type="gramEnd"/>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bl>
    <w:p w:rsidR="000F4F25" w:rsidRDefault="007B1692" w:rsidP="008F4E12">
      <w:pPr>
        <w:pStyle w:val="a0"/>
        <w:ind w:firstLineChars="200" w:firstLine="560"/>
        <w:rPr>
          <w:rFonts w:ascii="宋体" w:hAnsi="宋体" w:cs="宋体"/>
          <w:color w:val="000000" w:themeColor="text1"/>
          <w:szCs w:val="28"/>
        </w:rPr>
      </w:pPr>
      <w:r w:rsidRPr="007B1692">
        <w:rPr>
          <w:rFonts w:ascii="宋体" w:hAnsi="宋体" w:cs="宋体" w:hint="eastAsia"/>
          <w:color w:val="000000" w:themeColor="text1"/>
          <w:szCs w:val="28"/>
        </w:rPr>
        <w:t>为了防止在实验过程中，因操作不当造成</w:t>
      </w:r>
      <w:r>
        <w:rPr>
          <w:rFonts w:ascii="宋体" w:hAnsi="宋体" w:cs="宋体" w:hint="eastAsia"/>
          <w:color w:val="000000" w:themeColor="text1"/>
          <w:szCs w:val="28"/>
        </w:rPr>
        <w:t>海上风电系统</w:t>
      </w:r>
      <w:r w:rsidRPr="007B1692">
        <w:rPr>
          <w:rFonts w:ascii="宋体" w:hAnsi="宋体" w:cs="宋体" w:hint="eastAsia"/>
          <w:color w:val="000000" w:themeColor="text1"/>
          <w:szCs w:val="28"/>
        </w:rPr>
        <w:t>损毁，</w:t>
      </w:r>
      <w:r w:rsidRPr="007B1692">
        <w:rPr>
          <w:rFonts w:ascii="宋体" w:hAnsi="宋体" w:cs="宋体"/>
          <w:color w:val="000000" w:themeColor="text1"/>
          <w:szCs w:val="28"/>
        </w:rPr>
        <w:t>在进行</w:t>
      </w:r>
      <w:r>
        <w:rPr>
          <w:rFonts w:ascii="宋体" w:hAnsi="宋体" w:cs="宋体" w:hint="eastAsia"/>
          <w:color w:val="000000" w:themeColor="text1"/>
          <w:szCs w:val="28"/>
        </w:rPr>
        <w:t>并网</w:t>
      </w:r>
      <w:r w:rsidRPr="007B1692">
        <w:rPr>
          <w:rFonts w:ascii="宋体" w:hAnsi="宋体" w:cs="宋体"/>
          <w:color w:val="000000" w:themeColor="text1"/>
          <w:szCs w:val="28"/>
        </w:rPr>
        <w:t>实</w:t>
      </w:r>
      <w:r w:rsidRPr="007B1692">
        <w:rPr>
          <w:rFonts w:ascii="宋体" w:hAnsi="宋体" w:cs="宋体" w:hint="eastAsia"/>
          <w:color w:val="000000" w:themeColor="text1"/>
          <w:szCs w:val="28"/>
        </w:rPr>
        <w:t>验前，先进行等效</w:t>
      </w:r>
      <w:r w:rsidR="0007547C">
        <w:rPr>
          <w:rFonts w:ascii="宋体" w:hAnsi="宋体" w:cs="宋体" w:hint="eastAsia"/>
          <w:color w:val="000000" w:themeColor="text1"/>
          <w:szCs w:val="28"/>
        </w:rPr>
        <w:t>并网</w:t>
      </w:r>
      <w:r w:rsidRPr="007B1692">
        <w:rPr>
          <w:rFonts w:ascii="宋体" w:hAnsi="宋体" w:cs="宋体" w:hint="eastAsia"/>
          <w:color w:val="000000" w:themeColor="text1"/>
          <w:szCs w:val="28"/>
        </w:rPr>
        <w:t>实验。</w:t>
      </w:r>
      <w:r w:rsidRPr="007B1692">
        <w:rPr>
          <w:rFonts w:ascii="宋体" w:hAnsi="宋体" w:cs="宋体"/>
          <w:color w:val="000000" w:themeColor="text1"/>
          <w:szCs w:val="28"/>
        </w:rPr>
        <w:t>表</w:t>
      </w:r>
      <w:r>
        <w:rPr>
          <w:rFonts w:ascii="宋体" w:hAnsi="宋体" w:cs="宋体"/>
          <w:color w:val="000000" w:themeColor="text1"/>
          <w:szCs w:val="28"/>
        </w:rPr>
        <w:t>I</w:t>
      </w:r>
      <w:r w:rsidRPr="007B1692">
        <w:rPr>
          <w:rFonts w:ascii="宋体" w:hAnsi="宋体" w:cs="宋体"/>
          <w:color w:val="000000" w:themeColor="text1"/>
          <w:szCs w:val="28"/>
        </w:rPr>
        <w:t>为中压电机的额定值、</w:t>
      </w:r>
      <w:r w:rsidR="00F620F5">
        <w:rPr>
          <w:rFonts w:ascii="宋体" w:hAnsi="宋体" w:cs="宋体" w:hint="eastAsia"/>
          <w:color w:val="000000" w:themeColor="text1"/>
          <w:szCs w:val="28"/>
        </w:rPr>
        <w:t>海上风电系统</w:t>
      </w:r>
      <w:r w:rsidRPr="007B1692">
        <w:rPr>
          <w:rFonts w:ascii="宋体" w:hAnsi="宋体" w:cs="宋体"/>
          <w:color w:val="000000" w:themeColor="text1"/>
          <w:szCs w:val="28"/>
        </w:rPr>
        <w:t>参数以及其标幺值。</w:t>
      </w:r>
      <w:r w:rsidRPr="007B1692">
        <w:rPr>
          <w:rFonts w:ascii="宋体" w:hAnsi="宋体" w:cs="宋体" w:hint="eastAsia"/>
          <w:color w:val="000000" w:themeColor="text1"/>
          <w:szCs w:val="28"/>
        </w:rPr>
        <w:t>课题组将利用已有的</w:t>
      </w:r>
      <w:r w:rsidR="0040067B">
        <w:rPr>
          <w:rFonts w:ascii="宋体" w:hAnsi="宋体" w:cs="宋体"/>
          <w:color w:val="000000" w:themeColor="text1"/>
          <w:szCs w:val="28"/>
        </w:rPr>
        <w:t>380V</w:t>
      </w:r>
      <w:r w:rsidRPr="007B1692">
        <w:rPr>
          <w:rFonts w:ascii="宋体" w:hAnsi="宋体" w:cs="宋体"/>
          <w:color w:val="000000" w:themeColor="text1"/>
          <w:szCs w:val="28"/>
        </w:rPr>
        <w:t>等效中压电机（其额定值以及电路参数如表</w:t>
      </w:r>
      <w:r w:rsidR="0040067B">
        <w:rPr>
          <w:rFonts w:ascii="宋体" w:hAnsi="宋体" w:cs="宋体"/>
          <w:color w:val="000000" w:themeColor="text1"/>
          <w:szCs w:val="28"/>
        </w:rPr>
        <w:t>II</w:t>
      </w:r>
      <w:r w:rsidRPr="007B1692">
        <w:rPr>
          <w:rFonts w:ascii="宋体" w:hAnsi="宋体" w:cs="宋体"/>
          <w:color w:val="000000" w:themeColor="text1"/>
          <w:szCs w:val="28"/>
        </w:rPr>
        <w:t>所示）</w:t>
      </w:r>
      <w:r w:rsidR="008F4E12" w:rsidRPr="008F4E12">
        <w:rPr>
          <w:rFonts w:ascii="宋体" w:hAnsi="宋体" w:cs="宋体" w:hint="eastAsia"/>
          <w:color w:val="000000" w:themeColor="text1"/>
          <w:szCs w:val="28"/>
        </w:rPr>
        <w:t>进行等效实验，等效</w:t>
      </w:r>
      <w:r w:rsidR="002F56DA">
        <w:rPr>
          <w:rFonts w:ascii="宋体" w:hAnsi="宋体" w:cs="宋体" w:hint="eastAsia"/>
          <w:color w:val="000000" w:themeColor="text1"/>
          <w:szCs w:val="28"/>
        </w:rPr>
        <w:t>并网</w:t>
      </w:r>
      <w:r w:rsidR="008F4E12" w:rsidRPr="008F4E12">
        <w:rPr>
          <w:rFonts w:ascii="宋体" w:hAnsi="宋体" w:cs="宋体" w:hint="eastAsia"/>
          <w:color w:val="000000" w:themeColor="text1"/>
          <w:szCs w:val="28"/>
        </w:rPr>
        <w:t>实验的结构示意图如</w:t>
      </w:r>
      <w:r w:rsidR="005F7ADE">
        <w:rPr>
          <w:rFonts w:ascii="宋体" w:hAnsi="宋体" w:cs="宋体"/>
          <w:color w:val="000000" w:themeColor="text1"/>
          <w:szCs w:val="28"/>
        </w:rPr>
        <w:fldChar w:fldCharType="begin"/>
      </w:r>
      <w:r w:rsidR="005F7ADE">
        <w:rPr>
          <w:rFonts w:ascii="宋体" w:hAnsi="宋体" w:cs="宋体"/>
          <w:color w:val="000000" w:themeColor="text1"/>
          <w:szCs w:val="28"/>
        </w:rPr>
        <w:instrText xml:space="preserve"> </w:instrText>
      </w:r>
      <w:r w:rsidR="005F7ADE">
        <w:rPr>
          <w:rFonts w:ascii="宋体" w:hAnsi="宋体" w:cs="宋体" w:hint="eastAsia"/>
          <w:color w:val="000000" w:themeColor="text1"/>
          <w:szCs w:val="28"/>
        </w:rPr>
        <w:instrText>REF _Ref106743293 \h</w:instrText>
      </w:r>
      <w:r w:rsidR="005F7ADE">
        <w:rPr>
          <w:rFonts w:ascii="宋体" w:hAnsi="宋体" w:cs="宋体"/>
          <w:color w:val="000000" w:themeColor="text1"/>
          <w:szCs w:val="28"/>
        </w:rPr>
        <w:instrText xml:space="preserve">  \* MERGEFORMAT </w:instrText>
      </w:r>
      <w:r w:rsidR="005F7ADE">
        <w:rPr>
          <w:rFonts w:ascii="宋体" w:hAnsi="宋体" w:cs="宋体"/>
          <w:color w:val="000000" w:themeColor="text1"/>
          <w:szCs w:val="28"/>
        </w:rPr>
      </w:r>
      <w:r w:rsidR="005F7ADE">
        <w:rPr>
          <w:rFonts w:ascii="宋体" w:hAnsi="宋体" w:cs="宋体"/>
          <w:color w:val="000000" w:themeColor="text1"/>
          <w:szCs w:val="28"/>
        </w:rPr>
        <w:fldChar w:fldCharType="separate"/>
      </w:r>
      <w:r w:rsidR="005F7ADE" w:rsidRPr="005F7ADE">
        <w:rPr>
          <w:rFonts w:ascii="宋体" w:hAnsi="宋体" w:cs="宋体" w:hint="eastAsia"/>
          <w:color w:val="000000" w:themeColor="text1"/>
          <w:szCs w:val="28"/>
        </w:rPr>
        <w:t>图</w:t>
      </w:r>
      <w:r w:rsidR="005F7ADE" w:rsidRPr="005F7ADE">
        <w:rPr>
          <w:rFonts w:ascii="宋体" w:hAnsi="宋体" w:cs="宋体"/>
          <w:color w:val="000000" w:themeColor="text1"/>
          <w:szCs w:val="28"/>
        </w:rPr>
        <w:t xml:space="preserve"> 4</w:t>
      </w:r>
      <w:r w:rsidR="005F7ADE">
        <w:rPr>
          <w:rFonts w:ascii="宋体" w:hAnsi="宋体" w:cs="宋体"/>
          <w:color w:val="000000" w:themeColor="text1"/>
          <w:szCs w:val="28"/>
        </w:rPr>
        <w:fldChar w:fldCharType="end"/>
      </w:r>
      <w:r w:rsidR="008F4E12" w:rsidRPr="008F4E12">
        <w:rPr>
          <w:rFonts w:ascii="宋体" w:hAnsi="宋体" w:cs="宋体"/>
          <w:color w:val="000000" w:themeColor="text1"/>
          <w:szCs w:val="28"/>
        </w:rPr>
        <w:t>所示。尽管该等效</w:t>
      </w:r>
      <w:r w:rsidR="002F56DA">
        <w:rPr>
          <w:rFonts w:ascii="宋体" w:hAnsi="宋体" w:cs="宋体" w:hint="eastAsia"/>
          <w:color w:val="000000" w:themeColor="text1"/>
          <w:szCs w:val="28"/>
        </w:rPr>
        <w:t>并网系统</w:t>
      </w:r>
      <w:r w:rsidR="008F4E12" w:rsidRPr="008F4E12">
        <w:rPr>
          <w:rFonts w:ascii="宋体" w:hAnsi="宋体" w:cs="宋体"/>
          <w:color w:val="000000" w:themeColor="text1"/>
          <w:szCs w:val="28"/>
        </w:rPr>
        <w:t>的额</w:t>
      </w:r>
      <w:r w:rsidR="008F4E12" w:rsidRPr="008F4E12">
        <w:rPr>
          <w:rFonts w:ascii="宋体" w:hAnsi="宋体" w:cs="宋体" w:hint="eastAsia"/>
          <w:color w:val="000000" w:themeColor="text1"/>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hAnsi="宋体" w:cs="宋体"/>
          <w:color w:val="000000" w:themeColor="text1"/>
          <w:szCs w:val="28"/>
        </w:rPr>
      </w:pPr>
      <w:r w:rsidRPr="00F358A4">
        <w:rPr>
          <w:rFonts w:ascii="宋体" w:hAnsi="宋体" w:cs="宋体" w:hint="eastAsia"/>
          <w:color w:val="000000" w:themeColor="text1"/>
          <w:szCs w:val="28"/>
        </w:rPr>
        <w:t>首先，</w:t>
      </w:r>
      <w:r w:rsidRPr="00F358A4">
        <w:rPr>
          <w:rFonts w:ascii="宋体" w:hAnsi="宋体" w:cs="宋体"/>
          <w:color w:val="000000" w:themeColor="text1"/>
          <w:szCs w:val="28"/>
        </w:rPr>
        <w:t>完成</w:t>
      </w:r>
      <w:r w:rsidR="002F2B66">
        <w:rPr>
          <w:rFonts w:ascii="宋体" w:hAnsi="宋体" w:cs="宋体"/>
          <w:color w:val="000000" w:themeColor="text1"/>
          <w:szCs w:val="28"/>
        </w:rPr>
        <w:t>2.2</w:t>
      </w:r>
      <w:r w:rsidRPr="00F358A4">
        <w:rPr>
          <w:rFonts w:ascii="宋体" w:hAnsi="宋体" w:cs="宋体"/>
          <w:color w:val="000000" w:themeColor="text1"/>
          <w:szCs w:val="28"/>
        </w:rPr>
        <w:t>节“技术路线</w:t>
      </w:r>
      <w:r w:rsidR="00C51C93">
        <w:rPr>
          <w:rFonts w:ascii="宋体" w:hAnsi="宋体" w:cs="宋体"/>
          <w:color w:val="000000" w:themeColor="text1"/>
          <w:szCs w:val="28"/>
        </w:rPr>
        <w:t>”</w:t>
      </w:r>
      <w:r w:rsidRPr="00F358A4">
        <w:rPr>
          <w:rFonts w:ascii="宋体" w:hAnsi="宋体" w:cs="宋体"/>
          <w:color w:val="000000" w:themeColor="text1"/>
          <w:szCs w:val="28"/>
        </w:rPr>
        <w:t>中的第一轮全局系统性实验验证工作：通过</w:t>
      </w:r>
      <w:r w:rsidRPr="00F358A4">
        <w:rPr>
          <w:rFonts w:ascii="宋体" w:hAnsi="宋体" w:cs="宋体" w:hint="eastAsia"/>
          <w:color w:val="000000" w:themeColor="text1"/>
          <w:szCs w:val="28"/>
        </w:rPr>
        <w:t>实验测试获得</w:t>
      </w:r>
      <w:r w:rsidR="002F2B66" w:rsidRPr="006C7D53">
        <w:rPr>
          <w:rFonts w:ascii="宋体" w:hAnsi="宋体" w:cs="宋体" w:hint="eastAsia"/>
          <w:szCs w:val="28"/>
        </w:rPr>
        <w:t>分析</w:t>
      </w:r>
      <w:r w:rsidR="002F2B66">
        <w:rPr>
          <w:rFonts w:ascii="宋体" w:hAnsi="宋体" w:cs="宋体" w:hint="eastAsia"/>
          <w:szCs w:val="28"/>
        </w:rPr>
        <w:t>海上风电并网系统宽频振荡的产生机制</w:t>
      </w:r>
      <w:r w:rsidRPr="00F358A4">
        <w:rPr>
          <w:rFonts w:ascii="宋体" w:hAnsi="宋体" w:cs="宋体" w:hint="eastAsia"/>
          <w:color w:val="000000" w:themeColor="text1"/>
          <w:szCs w:val="28"/>
        </w:rPr>
        <w:t>；完成</w:t>
      </w:r>
      <w:r w:rsidR="00BF5C82">
        <w:rPr>
          <w:rFonts w:ascii="宋体" w:hAnsi="宋体" w:cs="宋体" w:hint="eastAsia"/>
          <w:szCs w:val="28"/>
        </w:rPr>
        <w:t>具有宽频振荡抑制特性的预测控制方法</w:t>
      </w:r>
      <w:r w:rsidRPr="00F358A4">
        <w:rPr>
          <w:rFonts w:ascii="宋体" w:hAnsi="宋体" w:cs="宋体" w:hint="eastAsia"/>
          <w:color w:val="000000" w:themeColor="text1"/>
          <w:szCs w:val="28"/>
        </w:rPr>
        <w:t>测试实验；</w:t>
      </w:r>
      <w:proofErr w:type="gramStart"/>
      <w:r w:rsidRPr="00F358A4">
        <w:rPr>
          <w:rFonts w:ascii="宋体" w:hAnsi="宋体" w:cs="宋体" w:hint="eastAsia"/>
          <w:color w:val="000000" w:themeColor="text1"/>
          <w:szCs w:val="28"/>
        </w:rPr>
        <w:t>进行</w:t>
      </w:r>
      <w:r w:rsidR="001915BF" w:rsidRPr="00256E17">
        <w:rPr>
          <w:rFonts w:ascii="宋体" w:hAnsi="宋体" w:cs="宋体" w:hint="eastAsia"/>
          <w:color w:val="000000" w:themeColor="text1"/>
          <w:szCs w:val="28"/>
        </w:rPr>
        <w:t>低</w:t>
      </w:r>
      <w:proofErr w:type="gramEnd"/>
      <w:r w:rsidR="001915BF" w:rsidRPr="00256E17">
        <w:rPr>
          <w:rFonts w:ascii="宋体" w:hAnsi="宋体" w:cs="宋体" w:hint="eastAsia"/>
          <w:color w:val="000000" w:themeColor="text1"/>
          <w:szCs w:val="28"/>
        </w:rPr>
        <w:t>开关频率预测控制新方法</w:t>
      </w:r>
      <w:r w:rsidR="00454763">
        <w:rPr>
          <w:rFonts w:ascii="宋体" w:hAnsi="宋体" w:cs="宋体" w:hint="eastAsia"/>
          <w:color w:val="000000" w:themeColor="text1"/>
          <w:szCs w:val="28"/>
        </w:rPr>
        <w:t>稳定性</w:t>
      </w:r>
      <w:r w:rsidRPr="00F358A4">
        <w:rPr>
          <w:rFonts w:ascii="宋体" w:hAnsi="宋体" w:cs="宋体" w:hint="eastAsia"/>
          <w:color w:val="000000" w:themeColor="text1"/>
          <w:szCs w:val="28"/>
        </w:rPr>
        <w:t>实验测试。针对实验过程中检测到的问题对调节控制策略进行修正。</w:t>
      </w:r>
    </w:p>
    <w:p w:rsidR="002F2B66" w:rsidRPr="000C2583" w:rsidRDefault="00462B5D" w:rsidP="0071624D">
      <w:pPr>
        <w:pStyle w:val="a0"/>
        <w:ind w:firstLineChars="200" w:firstLine="560"/>
        <w:rPr>
          <w:rFonts w:ascii="宋体" w:hAnsi="宋体" w:cs="宋体"/>
          <w:color w:val="000000" w:themeColor="text1"/>
          <w:szCs w:val="28"/>
        </w:rPr>
      </w:pPr>
      <w:r w:rsidRPr="00462B5D">
        <w:rPr>
          <w:rFonts w:ascii="宋体" w:hAnsi="宋体" w:cs="宋体" w:hint="eastAsia"/>
          <w:color w:val="000000" w:themeColor="text1"/>
          <w:szCs w:val="28"/>
        </w:rPr>
        <w:t>其次，</w:t>
      </w:r>
      <w:proofErr w:type="gramStart"/>
      <w:r w:rsidRPr="00462B5D">
        <w:rPr>
          <w:rFonts w:ascii="宋体" w:hAnsi="宋体" w:cs="宋体"/>
          <w:color w:val="000000" w:themeColor="text1"/>
          <w:szCs w:val="28"/>
        </w:rPr>
        <w:t>针对与</w:t>
      </w:r>
      <w:r w:rsidR="00EF46D7">
        <w:rPr>
          <w:rFonts w:ascii="宋体" w:hAnsi="宋体" w:cs="宋体"/>
          <w:color w:val="000000" w:themeColor="text1"/>
          <w:szCs w:val="28"/>
        </w:rPr>
        <w:t>换流</w:t>
      </w:r>
      <w:proofErr w:type="gramEnd"/>
      <w:r w:rsidR="00EF46D7">
        <w:rPr>
          <w:rFonts w:ascii="宋体" w:hAnsi="宋体" w:cs="宋体"/>
          <w:color w:val="000000" w:themeColor="text1"/>
          <w:szCs w:val="28"/>
        </w:rPr>
        <w:t>器</w:t>
      </w:r>
      <w:r w:rsidRPr="00462B5D">
        <w:rPr>
          <w:rFonts w:ascii="宋体" w:hAnsi="宋体" w:cs="宋体"/>
          <w:color w:val="000000" w:themeColor="text1"/>
          <w:szCs w:val="28"/>
        </w:rPr>
        <w:t>等硬件相关的，且在混合模拟实验中不易实现的研究内</w:t>
      </w:r>
      <w:r w:rsidRPr="00462B5D">
        <w:rPr>
          <w:rFonts w:ascii="宋体" w:hAnsi="宋体" w:cs="宋体" w:hint="eastAsia"/>
          <w:color w:val="000000" w:themeColor="text1"/>
          <w:szCs w:val="28"/>
        </w:rPr>
        <w:t>容进行初步实验测试（包括</w:t>
      </w:r>
      <w:r w:rsidR="00454763">
        <w:rPr>
          <w:rFonts w:ascii="宋体" w:hAnsi="宋体" w:cs="宋体" w:hint="eastAsia"/>
          <w:szCs w:val="28"/>
        </w:rPr>
        <w:t>宽频振荡快速定位</w:t>
      </w:r>
      <w:r w:rsidRPr="00462B5D">
        <w:rPr>
          <w:rFonts w:ascii="宋体" w:hAnsi="宋体" w:cs="宋体" w:hint="eastAsia"/>
          <w:color w:val="000000" w:themeColor="text1"/>
          <w:szCs w:val="28"/>
        </w:rPr>
        <w:t>效果测试、</w:t>
      </w:r>
      <w:r w:rsidR="00454763" w:rsidRPr="00256E17">
        <w:rPr>
          <w:rFonts w:ascii="宋体" w:hAnsi="宋体" w:cs="宋体" w:hint="eastAsia"/>
          <w:color w:val="000000" w:themeColor="text1"/>
          <w:szCs w:val="28"/>
        </w:rPr>
        <w:t>预测控制新方法</w:t>
      </w:r>
      <w:r w:rsidR="00454763">
        <w:rPr>
          <w:rFonts w:ascii="宋体" w:hAnsi="宋体" w:cs="宋体" w:hint="eastAsia"/>
          <w:color w:val="000000" w:themeColor="text1"/>
          <w:szCs w:val="28"/>
        </w:rPr>
        <w:t>响应速度</w:t>
      </w:r>
      <w:r w:rsidRPr="00462B5D">
        <w:rPr>
          <w:rFonts w:ascii="宋体" w:hAnsi="宋体" w:cs="宋体" w:hint="eastAsia"/>
          <w:color w:val="000000" w:themeColor="text1"/>
          <w:szCs w:val="28"/>
        </w:rPr>
        <w:t>精度测试）。对算法进行测试以及修正，并完成全系统的低压等效实验，待全部调试正常后再进行正式的中压实验，这样能够减少直接进行中压实验所带来的风险</w:t>
      </w:r>
      <w:r w:rsidR="00EE7736">
        <w:rPr>
          <w:rFonts w:ascii="宋体" w:hAnsi="宋体" w:cs="宋体" w:hint="eastAsia"/>
          <w:color w:val="000000" w:themeColor="text1"/>
          <w:szCs w:val="28"/>
        </w:rPr>
        <w:t>。</w: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2.4</w:t>
      </w:r>
      <w:r>
        <w:rPr>
          <w:rFonts w:ascii="宋体" w:hAnsi="宋体" w:cs="宋体"/>
          <w:szCs w:val="28"/>
        </w:rPr>
        <w:t xml:space="preserve"> </w:t>
      </w:r>
      <w:r>
        <w:rPr>
          <w:rFonts w:ascii="宋体" w:hAnsi="宋体" w:cs="宋体" w:hint="eastAsia"/>
          <w:szCs w:val="28"/>
        </w:rPr>
        <w:t>可行性分析</w:t>
      </w:r>
    </w:p>
    <w:p w:rsidR="00A038EC" w:rsidRPr="009D5C42" w:rsidRDefault="00CE18F6" w:rsidP="00652D1B">
      <w:pPr>
        <w:pStyle w:val="a0"/>
        <w:ind w:firstLineChars="200" w:firstLine="562"/>
        <w:rPr>
          <w:rFonts w:ascii="宋体" w:hAnsi="宋体" w:cs="宋体"/>
          <w:b/>
          <w:szCs w:val="28"/>
        </w:rPr>
      </w:pPr>
      <w:r w:rsidRPr="009D5C42">
        <w:rPr>
          <w:rFonts w:ascii="宋体" w:hAnsi="宋体" w:cs="宋体" w:hint="eastAsia"/>
          <w:b/>
          <w:szCs w:val="28"/>
        </w:rPr>
        <w:t>（1）</w:t>
      </w:r>
      <w:r w:rsidR="00A038EC" w:rsidRPr="009D5C42">
        <w:rPr>
          <w:rFonts w:ascii="宋体" w:hAnsi="宋体" w:cs="宋体" w:hint="eastAsia"/>
          <w:b/>
          <w:szCs w:val="28"/>
          <w:highlight w:val="yellow"/>
        </w:rPr>
        <w:t>从控制论层面消除宽频振荡频率成分的可行性</w:t>
      </w:r>
    </w:p>
    <w:p w:rsidR="0004689F" w:rsidRDefault="00106C69" w:rsidP="00F55737">
      <w:pPr>
        <w:pStyle w:val="a0"/>
        <w:ind w:firstLineChars="200" w:firstLine="560"/>
        <w:rPr>
          <w:rFonts w:ascii="宋体" w:hAnsi="宋体" w:cs="宋体"/>
          <w:szCs w:val="28"/>
        </w:rPr>
      </w:pPr>
      <w:r>
        <w:rPr>
          <w:rFonts w:ascii="宋体" w:hAnsi="宋体" w:cs="宋体" w:hint="eastAsia"/>
          <w:szCs w:val="28"/>
        </w:rPr>
        <w:t>海上风电并网系统是一个确定的物理系统，根据海上风电并网系统拓扑结构可以建立出系统的数学模型，进而建立出系统的时域微分方程，利用拉普拉斯变换可以建立出系统的传递函数。系统中宽频振荡的频域特性由</w:t>
      </w:r>
      <w:r w:rsidR="00CE18F6">
        <w:rPr>
          <w:rFonts w:ascii="宋体" w:hAnsi="宋体" w:cs="宋体" w:hint="eastAsia"/>
          <w:szCs w:val="28"/>
        </w:rPr>
        <w:t>硬件</w:t>
      </w:r>
      <w:r>
        <w:rPr>
          <w:rFonts w:ascii="宋体" w:hAnsi="宋体" w:cs="宋体" w:hint="eastAsia"/>
          <w:szCs w:val="28"/>
        </w:rPr>
        <w:t>本身决定，从控制论的角度对系统的幅频特性进行分析可以得知，对于海上风电并网系统来说，在不同信号源经过系统时，只有位于谐振频率处的</w:t>
      </w:r>
      <w:proofErr w:type="gramStart"/>
      <w:r>
        <w:rPr>
          <w:rFonts w:ascii="宋体" w:hAnsi="宋体" w:cs="宋体" w:hint="eastAsia"/>
          <w:szCs w:val="28"/>
        </w:rPr>
        <w:t>信号源</w:t>
      </w:r>
      <w:r w:rsidR="00F55737">
        <w:rPr>
          <w:rFonts w:ascii="宋体" w:hAnsi="宋体" w:cs="宋体" w:hint="eastAsia"/>
          <w:szCs w:val="28"/>
        </w:rPr>
        <w:t>才会</w:t>
      </w:r>
      <w:proofErr w:type="gramEnd"/>
      <w:r w:rsidR="00F55737">
        <w:rPr>
          <w:rFonts w:ascii="宋体" w:hAnsi="宋体" w:cs="宋体" w:hint="eastAsia"/>
          <w:szCs w:val="28"/>
        </w:rPr>
        <w:t>激发系统的宽频振荡。一般消除宽频振荡的方法是通过改变并网系统本身的硬件，设计幅频特性以消除宽频振</w:t>
      </w:r>
      <w:r w:rsidR="00F55737">
        <w:rPr>
          <w:rFonts w:ascii="宋体" w:hAnsi="宋体" w:cs="宋体" w:hint="eastAsia"/>
          <w:szCs w:val="28"/>
        </w:rPr>
        <w:lastRenderedPageBreak/>
        <w:t>荡</w:t>
      </w:r>
      <w:r w:rsidR="0054628A">
        <w:rPr>
          <w:rFonts w:ascii="宋体" w:hAnsi="宋体" w:cs="宋体" w:hint="eastAsia"/>
          <w:szCs w:val="28"/>
        </w:rPr>
        <w:t>，但这一方法涉及到硬件本身的改动，实施</w:t>
      </w:r>
      <w:r w:rsidR="004367E0">
        <w:rPr>
          <w:rFonts w:ascii="宋体" w:hAnsi="宋体" w:cs="宋体" w:hint="eastAsia"/>
          <w:szCs w:val="28"/>
        </w:rPr>
        <w:t>较为</w:t>
      </w:r>
      <w:r w:rsidR="0054628A">
        <w:rPr>
          <w:rFonts w:ascii="宋体" w:hAnsi="宋体" w:cs="宋体" w:hint="eastAsia"/>
          <w:szCs w:val="28"/>
        </w:rPr>
        <w:t>困难</w:t>
      </w:r>
      <w:r w:rsidR="00F55737">
        <w:rPr>
          <w:rFonts w:ascii="宋体" w:hAnsi="宋体" w:cs="宋体" w:hint="eastAsia"/>
          <w:szCs w:val="28"/>
        </w:rPr>
        <w:t>。</w:t>
      </w:r>
      <w:r w:rsidR="009C3556">
        <w:rPr>
          <w:rFonts w:ascii="宋体" w:hAnsi="宋体" w:cs="宋体" w:hint="eastAsia"/>
          <w:szCs w:val="28"/>
        </w:rPr>
        <w:t>针对这一问题，</w:t>
      </w:r>
      <w:r w:rsidR="006C48B3">
        <w:rPr>
          <w:rFonts w:ascii="宋体" w:hAnsi="宋体" w:cs="宋体" w:hint="eastAsia"/>
          <w:szCs w:val="28"/>
        </w:rPr>
        <w:t>本课题拟提出一种方法，独辟蹊径，通过算法抑制信号源中</w:t>
      </w:r>
      <w:r w:rsidR="00F55737">
        <w:rPr>
          <w:rFonts w:ascii="宋体" w:hAnsi="宋体" w:cs="宋体" w:hint="eastAsia"/>
          <w:szCs w:val="28"/>
        </w:rPr>
        <w:t>激发宽频振荡的频率成分，能够在不改变系统硬件的前提下，精准、快速地抑制宽频振荡现象。</w:t>
      </w:r>
    </w:p>
    <w:p w:rsidR="00F14183" w:rsidRPr="006836DC" w:rsidRDefault="00F14183" w:rsidP="00652D1B">
      <w:pPr>
        <w:pStyle w:val="a0"/>
        <w:ind w:firstLineChars="200" w:firstLine="562"/>
        <w:rPr>
          <w:rFonts w:ascii="宋体" w:hAnsi="宋体" w:cs="宋体"/>
          <w:b/>
          <w:szCs w:val="28"/>
        </w:rPr>
      </w:pPr>
      <w:r w:rsidRPr="006836DC">
        <w:rPr>
          <w:rFonts w:ascii="宋体" w:hAnsi="宋体" w:cs="宋体" w:hint="eastAsia"/>
          <w:b/>
          <w:szCs w:val="28"/>
        </w:rPr>
        <w:t>（</w:t>
      </w:r>
      <w:r w:rsidR="00B651F1">
        <w:rPr>
          <w:rFonts w:ascii="宋体" w:hAnsi="宋体" w:cs="宋体"/>
          <w:b/>
          <w:szCs w:val="28"/>
        </w:rPr>
        <w:t>2</w:t>
      </w:r>
      <w:r w:rsidRPr="006836DC">
        <w:rPr>
          <w:rFonts w:ascii="宋体" w:hAnsi="宋体" w:cs="宋体" w:hint="eastAsia"/>
          <w:b/>
          <w:szCs w:val="28"/>
        </w:rPr>
        <w:t>）</w:t>
      </w:r>
      <w:r w:rsidR="00BE6BEF">
        <w:rPr>
          <w:rFonts w:ascii="宋体" w:hAnsi="宋体" w:cs="宋体" w:hint="eastAsia"/>
          <w:b/>
          <w:szCs w:val="28"/>
        </w:rPr>
        <w:t>指定</w:t>
      </w:r>
      <w:r w:rsidR="00997CE8" w:rsidRPr="005233D7">
        <w:rPr>
          <w:rFonts w:ascii="宋体" w:hAnsi="宋体" w:cs="宋体" w:hint="eastAsia"/>
          <w:b/>
          <w:szCs w:val="28"/>
        </w:rPr>
        <w:t>频率成分</w:t>
      </w:r>
      <w:r w:rsidR="00BE6BEF">
        <w:rPr>
          <w:rFonts w:ascii="宋体" w:hAnsi="宋体" w:cs="宋体" w:hint="eastAsia"/>
          <w:b/>
          <w:szCs w:val="28"/>
        </w:rPr>
        <w:t>抑制预测控制方法的理论可行性</w:t>
      </w:r>
    </w:p>
    <w:p w:rsidR="006836DC" w:rsidRDefault="006836DC" w:rsidP="008667FC">
      <w:pPr>
        <w:pStyle w:val="a0"/>
        <w:ind w:firstLineChars="200" w:firstLine="560"/>
        <w:rPr>
          <w:rFonts w:ascii="宋体" w:hAnsi="宋体" w:cs="宋体"/>
          <w:color w:val="FF0000"/>
          <w:szCs w:val="28"/>
        </w:rPr>
      </w:pPr>
      <w:r>
        <w:rPr>
          <w:rFonts w:ascii="宋体" w:hAnsi="宋体" w:cs="宋体" w:hint="eastAsia"/>
          <w:szCs w:val="28"/>
        </w:rPr>
        <w:t>首先，课题组</w:t>
      </w:r>
      <w:r w:rsidR="00BE6BEF">
        <w:rPr>
          <w:rFonts w:ascii="宋体" w:hAnsi="宋体" w:cs="宋体" w:hint="eastAsia"/>
          <w:szCs w:val="28"/>
        </w:rPr>
        <w:t>对具有指定谐波抑制特性的预测控制进行了多年研究，申请人</w:t>
      </w:r>
      <w:proofErr w:type="gramStart"/>
      <w:r w:rsidR="00BE6BEF">
        <w:rPr>
          <w:rFonts w:ascii="宋体" w:hAnsi="宋体" w:cs="宋体" w:hint="eastAsia"/>
          <w:szCs w:val="28"/>
        </w:rPr>
        <w:t>一</w:t>
      </w:r>
      <w:proofErr w:type="gramEnd"/>
      <w:r w:rsidR="00BE6BEF">
        <w:rPr>
          <w:rFonts w:ascii="宋体" w:hAnsi="宋体" w:cs="宋体" w:hint="eastAsia"/>
          <w:szCs w:val="28"/>
        </w:rPr>
        <w:t>作论文“</w:t>
      </w:r>
      <w:r w:rsidR="00177508" w:rsidRPr="00177508">
        <w:rPr>
          <w:rFonts w:ascii="宋体" w:hAnsi="宋体" w:cs="宋体" w:hint="eastAsia"/>
          <w:szCs w:val="28"/>
        </w:rPr>
        <w:t>具有低开关频率特性的指定谐波抑制预测控制方法研究</w:t>
      </w:r>
      <w:r w:rsidR="00BE6BEF">
        <w:rPr>
          <w:rFonts w:ascii="宋体" w:hAnsi="宋体" w:cs="宋体" w:hint="eastAsia"/>
          <w:szCs w:val="28"/>
        </w:rPr>
        <w:t>”2</w:t>
      </w:r>
      <w:r w:rsidR="00BE6BEF">
        <w:rPr>
          <w:rFonts w:ascii="宋体" w:hAnsi="宋体" w:cs="宋体"/>
          <w:szCs w:val="28"/>
        </w:rPr>
        <w:t>022</w:t>
      </w:r>
      <w:r w:rsidR="00BE6BEF">
        <w:rPr>
          <w:rFonts w:ascii="宋体" w:hAnsi="宋体" w:cs="宋体" w:hint="eastAsia"/>
          <w:szCs w:val="28"/>
        </w:rPr>
        <w:t>年发表于《中国电机工程学报》</w:t>
      </w:r>
      <w:r w:rsidR="008F6AA1">
        <w:rPr>
          <w:rFonts w:ascii="宋体" w:hAnsi="宋体" w:cs="宋体" w:hint="eastAsia"/>
          <w:szCs w:val="28"/>
        </w:rPr>
        <w:t>，该文针对</w:t>
      </w:r>
      <w:r w:rsidR="00EF46D7">
        <w:rPr>
          <w:rFonts w:ascii="宋体" w:hAnsi="宋体" w:cs="宋体" w:hint="eastAsia"/>
          <w:szCs w:val="28"/>
        </w:rPr>
        <w:t>换流器</w:t>
      </w:r>
      <w:r w:rsidR="0087553A" w:rsidRPr="0087553A">
        <w:rPr>
          <w:rFonts w:ascii="宋体" w:hAnsi="宋体" w:cs="宋体" w:hint="eastAsia"/>
          <w:szCs w:val="28"/>
        </w:rPr>
        <w:t>输出波形</w:t>
      </w:r>
      <w:proofErr w:type="gramStart"/>
      <w:r w:rsidR="0087553A" w:rsidRPr="0087553A">
        <w:rPr>
          <w:rFonts w:ascii="宋体" w:hAnsi="宋体" w:cs="宋体" w:hint="eastAsia"/>
          <w:szCs w:val="28"/>
        </w:rPr>
        <w:t>中低次谐波</w:t>
      </w:r>
      <w:proofErr w:type="gramEnd"/>
      <w:r w:rsidR="0087553A" w:rsidRPr="0087553A">
        <w:rPr>
          <w:rFonts w:ascii="宋体" w:hAnsi="宋体" w:cs="宋体" w:hint="eastAsia"/>
          <w:szCs w:val="28"/>
        </w:rPr>
        <w:t>对孤岛型微电网的电压质量产生严重影响</w:t>
      </w:r>
      <w:r w:rsidR="0087553A">
        <w:rPr>
          <w:rFonts w:ascii="宋体" w:hAnsi="宋体" w:cs="宋体" w:hint="eastAsia"/>
          <w:szCs w:val="28"/>
        </w:rPr>
        <w:t>的问题，</w:t>
      </w:r>
      <w:r w:rsidR="004E5FE2">
        <w:rPr>
          <w:rFonts w:ascii="宋体" w:hAnsi="宋体" w:cs="宋体" w:hint="eastAsia"/>
          <w:szCs w:val="28"/>
        </w:rPr>
        <w:t>提出</w:t>
      </w:r>
      <w:r w:rsidR="00F83E68" w:rsidRPr="00F83E68">
        <w:rPr>
          <w:rFonts w:ascii="宋体" w:hAnsi="宋体" w:cs="宋体" w:hint="eastAsia"/>
          <w:szCs w:val="28"/>
        </w:rPr>
        <w:t>一种具有低开关频率特性的预测控制指定谐波抑制开关策略，</w:t>
      </w:r>
      <w:r w:rsidR="00C11C16">
        <w:rPr>
          <w:rFonts w:ascii="宋体" w:hAnsi="宋体" w:cs="宋体" w:hint="eastAsia"/>
          <w:szCs w:val="28"/>
        </w:rPr>
        <w:t>该文的实验结果</w:t>
      </w:r>
      <w:r w:rsidR="00C11C16" w:rsidRPr="00B63642">
        <w:rPr>
          <w:rFonts w:ascii="宋体" w:hAnsi="宋体" w:cs="宋体" w:hint="eastAsia"/>
          <w:szCs w:val="28"/>
        </w:rPr>
        <w:t>如</w:t>
      </w:r>
      <w:r w:rsidR="00B63642" w:rsidRPr="00B63642">
        <w:rPr>
          <w:rFonts w:ascii="宋体" w:hAnsi="宋体" w:cs="宋体"/>
          <w:szCs w:val="28"/>
        </w:rPr>
        <w:fldChar w:fldCharType="begin"/>
      </w:r>
      <w:r w:rsidR="00B63642" w:rsidRPr="00B63642">
        <w:rPr>
          <w:rFonts w:ascii="宋体" w:hAnsi="宋体" w:cs="宋体"/>
          <w:szCs w:val="28"/>
        </w:rPr>
        <w:instrText xml:space="preserve"> </w:instrText>
      </w:r>
      <w:r w:rsidR="00B63642" w:rsidRPr="00B63642">
        <w:rPr>
          <w:rFonts w:ascii="宋体" w:hAnsi="宋体" w:cs="宋体" w:hint="eastAsia"/>
          <w:szCs w:val="28"/>
        </w:rPr>
        <w:instrText>REF _Ref106838548 \h</w:instrText>
      </w:r>
      <w:r w:rsidR="00B63642" w:rsidRPr="00B63642">
        <w:rPr>
          <w:rFonts w:ascii="宋体" w:hAnsi="宋体" w:cs="宋体"/>
          <w:szCs w:val="28"/>
        </w:rPr>
        <w:instrText xml:space="preserve">  \* MERGEFORMAT </w:instrText>
      </w:r>
      <w:r w:rsidR="00B63642" w:rsidRPr="00B63642">
        <w:rPr>
          <w:rFonts w:ascii="宋体" w:hAnsi="宋体" w:cs="宋体"/>
          <w:szCs w:val="28"/>
        </w:rPr>
      </w:r>
      <w:r w:rsidR="00B63642" w:rsidRPr="00B63642">
        <w:rPr>
          <w:rFonts w:ascii="宋体" w:hAnsi="宋体" w:cs="宋体"/>
          <w:szCs w:val="28"/>
        </w:rPr>
        <w:fldChar w:fldCharType="separate"/>
      </w:r>
      <w:r w:rsidR="00B63642" w:rsidRPr="00B63642">
        <w:rPr>
          <w:rFonts w:ascii="宋体" w:hAnsi="宋体" w:cs="宋体" w:hint="eastAsia"/>
          <w:szCs w:val="28"/>
        </w:rPr>
        <w:t>图</w:t>
      </w:r>
      <w:r w:rsidR="00B63642" w:rsidRPr="00B63642">
        <w:rPr>
          <w:rFonts w:ascii="宋体" w:hAnsi="宋体" w:cs="宋体"/>
          <w:szCs w:val="28"/>
        </w:rPr>
        <w:t xml:space="preserve"> 5</w:t>
      </w:r>
      <w:r w:rsidR="00B63642" w:rsidRPr="00B63642">
        <w:rPr>
          <w:rFonts w:ascii="宋体" w:hAnsi="宋体" w:cs="宋体"/>
          <w:szCs w:val="28"/>
        </w:rPr>
        <w:fldChar w:fldCharType="end"/>
      </w:r>
      <w:r w:rsidR="00D6036A">
        <w:rPr>
          <w:rFonts w:ascii="宋体" w:hAnsi="宋体" w:cs="宋体" w:hint="eastAsia"/>
          <w:szCs w:val="28"/>
        </w:rPr>
        <w:t>、</w:t>
      </w:r>
      <w:r w:rsidR="00D6036A">
        <w:rPr>
          <w:rFonts w:ascii="宋体" w:hAnsi="宋体" w:cs="宋体"/>
          <w:szCs w:val="28"/>
        </w:rPr>
        <w:fldChar w:fldCharType="begin"/>
      </w:r>
      <w:r w:rsidR="00D6036A">
        <w:rPr>
          <w:rFonts w:ascii="宋体" w:hAnsi="宋体" w:cs="宋体"/>
          <w:szCs w:val="28"/>
        </w:rPr>
        <w:instrText xml:space="preserve"> </w:instrText>
      </w:r>
      <w:r w:rsidR="00D6036A">
        <w:rPr>
          <w:rFonts w:ascii="宋体" w:hAnsi="宋体" w:cs="宋体" w:hint="eastAsia"/>
          <w:szCs w:val="28"/>
        </w:rPr>
        <w:instrText>REF _Ref106838608 \h</w:instrText>
      </w:r>
      <w:r w:rsidR="00D6036A">
        <w:rPr>
          <w:rFonts w:ascii="宋体" w:hAnsi="宋体" w:cs="宋体"/>
          <w:szCs w:val="28"/>
        </w:rPr>
        <w:instrText xml:space="preserve">  \* MERGEFORMAT </w:instrText>
      </w:r>
      <w:r w:rsidR="00D6036A">
        <w:rPr>
          <w:rFonts w:ascii="宋体" w:hAnsi="宋体" w:cs="宋体"/>
          <w:szCs w:val="28"/>
        </w:rPr>
      </w:r>
      <w:r w:rsidR="00D6036A">
        <w:rPr>
          <w:rFonts w:ascii="宋体" w:hAnsi="宋体" w:cs="宋体"/>
          <w:szCs w:val="28"/>
        </w:rPr>
        <w:fldChar w:fldCharType="separate"/>
      </w:r>
      <w:r w:rsidR="00D6036A" w:rsidRPr="00D6036A">
        <w:rPr>
          <w:rFonts w:ascii="宋体" w:hAnsi="宋体" w:cs="宋体" w:hint="eastAsia"/>
          <w:szCs w:val="28"/>
        </w:rPr>
        <w:t>图</w:t>
      </w:r>
      <w:r w:rsidR="00D6036A" w:rsidRPr="00D6036A">
        <w:rPr>
          <w:rFonts w:ascii="宋体" w:hAnsi="宋体" w:cs="宋体"/>
          <w:szCs w:val="28"/>
        </w:rPr>
        <w:t xml:space="preserve"> 6</w:t>
      </w:r>
      <w:r w:rsidR="00D6036A">
        <w:rPr>
          <w:rFonts w:ascii="宋体" w:hAnsi="宋体" w:cs="宋体"/>
          <w:szCs w:val="28"/>
        </w:rPr>
        <w:fldChar w:fldCharType="end"/>
      </w:r>
      <w:r w:rsidR="00C11C16" w:rsidRPr="00B63642">
        <w:rPr>
          <w:rFonts w:ascii="宋体" w:hAnsi="宋体" w:cs="宋体" w:hint="eastAsia"/>
          <w:szCs w:val="28"/>
        </w:rPr>
        <w:t>所示</w:t>
      </w:r>
      <w:r w:rsidR="00C11C16">
        <w:rPr>
          <w:rFonts w:ascii="宋体" w:hAnsi="宋体" w:cs="宋体" w:hint="eastAsia"/>
          <w:szCs w:val="28"/>
        </w:rPr>
        <w:t>。</w:t>
      </w:r>
      <w:r w:rsidR="008667FC">
        <w:rPr>
          <w:rFonts w:ascii="宋体" w:hAnsi="宋体" w:cs="宋体" w:hint="eastAsia"/>
          <w:szCs w:val="28"/>
        </w:rPr>
        <w:t>未对</w:t>
      </w:r>
      <w:r w:rsidR="008667FC" w:rsidRPr="008667FC">
        <w:rPr>
          <w:rFonts w:ascii="宋体" w:hAnsi="宋体" w:cs="宋体"/>
          <w:szCs w:val="28"/>
        </w:rPr>
        <w:t>5th、7th</w:t>
      </w:r>
      <w:r w:rsidR="008667FC">
        <w:rPr>
          <w:rFonts w:ascii="宋体" w:hAnsi="宋体" w:cs="宋体" w:hint="eastAsia"/>
          <w:szCs w:val="28"/>
        </w:rPr>
        <w:t>谐波进行抑制时，</w:t>
      </w:r>
      <w:r w:rsidR="008667FC" w:rsidRPr="008667FC">
        <w:rPr>
          <w:rFonts w:ascii="宋体" w:hAnsi="宋体" w:cs="宋体"/>
          <w:szCs w:val="28"/>
        </w:rPr>
        <w:t>5th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比为5.52%，</w:t>
      </w:r>
      <w:r w:rsidR="008667FC">
        <w:rPr>
          <w:rFonts w:ascii="宋体" w:hAnsi="宋体" w:cs="宋体"/>
          <w:szCs w:val="28"/>
        </w:rPr>
        <w:t>7th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比为3.82%，</w:t>
      </w:r>
      <w:r w:rsidR="008667FC">
        <w:rPr>
          <w:rFonts w:ascii="宋体" w:hAnsi="宋体" w:cs="宋体" w:hint="eastAsia"/>
          <w:szCs w:val="28"/>
        </w:rPr>
        <w:t>调整</w:t>
      </w:r>
      <w:r w:rsidR="008667FC" w:rsidRPr="008667FC">
        <w:rPr>
          <w:rFonts w:ascii="宋体" w:hAnsi="宋体" w:cs="宋体"/>
          <w:szCs w:val="28"/>
        </w:rPr>
        <w:t>5th、7th</w:t>
      </w:r>
      <w:r w:rsidR="008667FC">
        <w:rPr>
          <w:rFonts w:ascii="宋体" w:hAnsi="宋体" w:cs="宋体" w:hint="eastAsia"/>
          <w:szCs w:val="28"/>
        </w:rPr>
        <w:t>谐波权重系数，</w:t>
      </w:r>
      <w:r w:rsidR="008667FC" w:rsidRPr="008667FC">
        <w:rPr>
          <w:rFonts w:ascii="宋体" w:hAnsi="宋体" w:cs="宋体"/>
          <w:szCs w:val="28"/>
        </w:rPr>
        <w:t>5th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比为0.729%，下降幅度相比抑制前</w:t>
      </w:r>
      <w:r w:rsidR="008667FC" w:rsidRPr="008667FC">
        <w:rPr>
          <w:rFonts w:ascii="宋体" w:hAnsi="宋体" w:cs="宋体" w:hint="eastAsia"/>
          <w:szCs w:val="28"/>
        </w:rPr>
        <w:t>约为</w:t>
      </w:r>
      <w:r w:rsidR="008667FC" w:rsidRPr="008667FC">
        <w:rPr>
          <w:rFonts w:ascii="宋体" w:hAnsi="宋体" w:cs="宋体"/>
          <w:szCs w:val="28"/>
        </w:rPr>
        <w:t>86.8%，</w:t>
      </w:r>
      <w:r w:rsidR="008667FC">
        <w:rPr>
          <w:rFonts w:ascii="宋体" w:hAnsi="宋体" w:cs="宋体"/>
          <w:szCs w:val="28"/>
        </w:rPr>
        <w:t>7th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比为0.236%，下降幅度相比抑制前约为93.8%</w:t>
      </w:r>
      <w:r w:rsidR="008667FC">
        <w:rPr>
          <w:rFonts w:ascii="宋体" w:hAnsi="宋体" w:cs="宋体" w:hint="eastAsia"/>
          <w:szCs w:val="28"/>
        </w:rPr>
        <w:t>，</w:t>
      </w:r>
      <w:r w:rsidR="00746A91">
        <w:rPr>
          <w:rFonts w:ascii="宋体" w:hAnsi="宋体" w:cs="宋体" w:hint="eastAsia"/>
          <w:szCs w:val="28"/>
        </w:rPr>
        <w:t>通过</w:t>
      </w:r>
      <w:r w:rsidR="00353D65">
        <w:rPr>
          <w:rFonts w:ascii="宋体" w:hAnsi="宋体" w:cs="宋体" w:hint="eastAsia"/>
          <w:szCs w:val="28"/>
        </w:rPr>
        <w:t>权重系数</w:t>
      </w:r>
      <w:r w:rsidR="00746A91">
        <w:rPr>
          <w:rFonts w:ascii="宋体" w:hAnsi="宋体" w:cs="宋体" w:hint="eastAsia"/>
          <w:szCs w:val="28"/>
        </w:rPr>
        <w:t>的调整</w:t>
      </w:r>
      <w:r w:rsidR="008667FC" w:rsidRPr="008667FC">
        <w:rPr>
          <w:rFonts w:ascii="宋体" w:hAnsi="宋体" w:cs="宋体" w:hint="eastAsia"/>
          <w:szCs w:val="28"/>
        </w:rPr>
        <w:t>可以很好的对</w:t>
      </w:r>
      <w:r w:rsidR="008667FC">
        <w:rPr>
          <w:rFonts w:ascii="宋体" w:hAnsi="宋体" w:cs="宋体" w:hint="eastAsia"/>
          <w:szCs w:val="28"/>
        </w:rPr>
        <w:t>指定</w:t>
      </w:r>
      <w:r w:rsidR="008667FC" w:rsidRPr="008667FC">
        <w:rPr>
          <w:rFonts w:ascii="宋体" w:hAnsi="宋体" w:cs="宋体" w:hint="eastAsia"/>
          <w:szCs w:val="28"/>
        </w:rPr>
        <w:t>次谐波进行抑制</w:t>
      </w:r>
      <w:r w:rsidR="00526E28">
        <w:rPr>
          <w:rFonts w:ascii="宋体" w:hAnsi="宋体" w:cs="宋体" w:hint="eastAsia"/>
          <w:szCs w:val="28"/>
        </w:rPr>
        <w:t>。</w:t>
      </w:r>
    </w:p>
    <w:p w:rsidR="00EB3DBF" w:rsidRDefault="00CC48AF" w:rsidP="00EB3DBF">
      <w:pPr>
        <w:pStyle w:val="a0"/>
        <w:jc w:val="center"/>
        <w:rPr>
          <w:rFonts w:ascii="宋体" w:hAnsi="宋体" w:cs="宋体"/>
          <w:color w:val="FF0000"/>
          <w:szCs w:val="28"/>
        </w:rPr>
      </w:pPr>
      <w:r w:rsidRPr="00A530AB">
        <w:rPr>
          <w:noProof/>
          <w:lang w:val="en-US" w:bidi="ar-SA"/>
        </w:rPr>
        <w:drawing>
          <wp:inline distT="0" distB="0" distL="0" distR="0">
            <wp:extent cx="2917825" cy="23456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rotWithShape="1">
                    <a:blip r:embed="rId53">
                      <a:extLst>
                        <a:ext uri="{28A0092B-C50C-407E-A947-70E740481C1C}">
                          <a14:useLocalDpi xmlns:a14="http://schemas.microsoft.com/office/drawing/2010/main" val="0"/>
                        </a:ext>
                      </a:extLst>
                    </a:blip>
                    <a:srcRect b="33178"/>
                    <a:stretch/>
                  </pic:blipFill>
                  <pic:spPr bwMode="auto">
                    <a:xfrm>
                      <a:off x="0" y="0"/>
                      <a:ext cx="2917825" cy="2345635"/>
                    </a:xfrm>
                    <a:prstGeom prst="rect">
                      <a:avLst/>
                    </a:prstGeom>
                    <a:noFill/>
                    <a:ln>
                      <a:noFill/>
                    </a:ln>
                    <a:extLst>
                      <a:ext uri="{53640926-AAD7-44D8-BBD7-CCE9431645EC}">
                        <a14:shadowObscured xmlns:a14="http://schemas.microsoft.com/office/drawing/2010/main"/>
                      </a:ext>
                    </a:extLst>
                  </pic:spPr>
                </pic:pic>
              </a:graphicData>
            </a:graphic>
          </wp:inline>
        </w:drawing>
      </w:r>
    </w:p>
    <w:p w:rsidR="00EB3DBF" w:rsidRDefault="00EB3DBF" w:rsidP="00EB3DBF">
      <w:pPr>
        <w:pStyle w:val="af0"/>
        <w:rPr>
          <w:rFonts w:ascii="宋体" w:eastAsia="宋体" w:hAnsi="宋体" w:cs="宋体"/>
          <w:color w:val="FF0000"/>
          <w:sz w:val="28"/>
          <w:szCs w:val="28"/>
        </w:rPr>
      </w:pPr>
      <w:bookmarkStart w:id="5" w:name="_Ref106838548"/>
      <w:r>
        <w:rPr>
          <w:rFonts w:ascii="微软雅黑" w:eastAsia="微软雅黑" w:hAnsi="微软雅黑" w:cs="微软雅黑" w:hint="eastAsia"/>
        </w:rPr>
        <w:t>图</w:t>
      </w:r>
      <w:r>
        <w:t xml:space="preserve"> </w:t>
      </w:r>
      <w:r w:rsidR="0092652E">
        <w:fldChar w:fldCharType="begin"/>
      </w:r>
      <w:r w:rsidR="0092652E">
        <w:instrText xml:space="preserve"> SEQ </w:instrText>
      </w:r>
      <w:r w:rsidR="0092652E">
        <w:instrText>图</w:instrText>
      </w:r>
      <w:r w:rsidR="0092652E">
        <w:instrText xml:space="preserve"> \* ARABIC </w:instrText>
      </w:r>
      <w:r w:rsidR="0092652E">
        <w:fldChar w:fldCharType="separate"/>
      </w:r>
      <w:r w:rsidR="008418F5">
        <w:rPr>
          <w:noProof/>
        </w:rPr>
        <w:t>5</w:t>
      </w:r>
      <w:r w:rsidR="0092652E">
        <w:fldChar w:fldCharType="end"/>
      </w:r>
      <w:bookmarkEnd w:id="5"/>
      <w:r>
        <w:t xml:space="preserve"> </w:t>
      </w:r>
      <w:r w:rsidRPr="00EB3DBF">
        <w:rPr>
          <w:rFonts w:hint="eastAsia"/>
        </w:rPr>
        <w:t>未抑制</w:t>
      </w:r>
      <w:r w:rsidRPr="00EB3DBF">
        <w:t>5th</w:t>
      </w:r>
      <w:r w:rsidRPr="00EB3DBF">
        <w:t>、</w:t>
      </w:r>
      <w:r w:rsidRPr="00EB3DBF">
        <w:t>7th</w:t>
      </w:r>
      <w:r w:rsidRPr="00EB3DBF">
        <w:t>谐波时输出电压波形及其频谱</w:t>
      </w:r>
    </w:p>
    <w:p w:rsidR="00EB3DBF" w:rsidRDefault="0059154B" w:rsidP="00510588">
      <w:pPr>
        <w:pStyle w:val="a0"/>
        <w:jc w:val="center"/>
        <w:rPr>
          <w:rFonts w:ascii="宋体" w:hAnsi="宋体" w:cs="宋体"/>
          <w:color w:val="FF0000"/>
          <w:szCs w:val="28"/>
        </w:rPr>
      </w:pPr>
      <w:r w:rsidRPr="00A530AB">
        <w:rPr>
          <w:noProof/>
          <w:lang w:val="en-US" w:bidi="ar-SA"/>
        </w:rPr>
        <w:lastRenderedPageBreak/>
        <w:drawing>
          <wp:inline distT="0" distB="0" distL="0" distR="0">
            <wp:extent cx="2922270" cy="229792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54">
                      <a:extLst>
                        <a:ext uri="{28A0092B-C50C-407E-A947-70E740481C1C}">
                          <a14:useLocalDpi xmlns:a14="http://schemas.microsoft.com/office/drawing/2010/main" val="0"/>
                        </a:ext>
                      </a:extLst>
                    </a:blip>
                    <a:srcRect b="33258"/>
                    <a:stretch/>
                  </pic:blipFill>
                  <pic:spPr bwMode="auto">
                    <a:xfrm>
                      <a:off x="0" y="0"/>
                      <a:ext cx="2922270" cy="2297927"/>
                    </a:xfrm>
                    <a:prstGeom prst="rect">
                      <a:avLst/>
                    </a:prstGeom>
                    <a:noFill/>
                    <a:ln>
                      <a:noFill/>
                    </a:ln>
                    <a:extLst>
                      <a:ext uri="{53640926-AAD7-44D8-BBD7-CCE9431645EC}">
                        <a14:shadowObscured xmlns:a14="http://schemas.microsoft.com/office/drawing/2010/main"/>
                      </a:ext>
                    </a:extLst>
                  </pic:spPr>
                </pic:pic>
              </a:graphicData>
            </a:graphic>
          </wp:inline>
        </w:drawing>
      </w:r>
    </w:p>
    <w:p w:rsidR="00510588" w:rsidRDefault="00510588" w:rsidP="00510588">
      <w:pPr>
        <w:pStyle w:val="af0"/>
        <w:rPr>
          <w:rFonts w:ascii="宋体" w:eastAsia="宋体" w:hAnsi="宋体" w:cs="宋体"/>
          <w:color w:val="FF0000"/>
          <w:sz w:val="28"/>
          <w:szCs w:val="28"/>
        </w:rPr>
      </w:pPr>
      <w:bookmarkStart w:id="6" w:name="_Ref106838608"/>
      <w:r>
        <w:rPr>
          <w:rFonts w:ascii="微软雅黑" w:eastAsia="微软雅黑" w:hAnsi="微软雅黑" w:cs="微软雅黑" w:hint="eastAsia"/>
        </w:rPr>
        <w:t>图</w:t>
      </w:r>
      <w:r>
        <w:t xml:space="preserve"> </w:t>
      </w:r>
      <w:r w:rsidR="0092652E">
        <w:fldChar w:fldCharType="begin"/>
      </w:r>
      <w:r w:rsidR="0092652E">
        <w:instrText xml:space="preserve"> SEQ </w:instrText>
      </w:r>
      <w:r w:rsidR="0092652E">
        <w:instrText>图</w:instrText>
      </w:r>
      <w:r w:rsidR="0092652E">
        <w:instrText xml:space="preserve"> \* ARABIC </w:instrText>
      </w:r>
      <w:r w:rsidR="0092652E">
        <w:fldChar w:fldCharType="separate"/>
      </w:r>
      <w:r w:rsidR="008418F5">
        <w:rPr>
          <w:noProof/>
        </w:rPr>
        <w:t>6</w:t>
      </w:r>
      <w:r w:rsidR="0092652E">
        <w:fldChar w:fldCharType="end"/>
      </w:r>
      <w:bookmarkEnd w:id="6"/>
      <w:r>
        <w:t xml:space="preserve"> </w:t>
      </w:r>
      <w:r w:rsidRPr="00EB3DBF">
        <w:rPr>
          <w:rFonts w:hint="eastAsia"/>
        </w:rPr>
        <w:t>抑制</w:t>
      </w:r>
      <w:r w:rsidRPr="00EB3DBF">
        <w:t>5th</w:t>
      </w:r>
      <w:r w:rsidRPr="00EB3DBF">
        <w:t>、</w:t>
      </w:r>
      <w:r w:rsidRPr="00EB3DBF">
        <w:t>7th</w:t>
      </w:r>
      <w:r w:rsidRPr="00EB3DBF">
        <w:t>谐波时输出电压波形及其频谱</w:t>
      </w:r>
    </w:p>
    <w:p w:rsidR="00A24108" w:rsidRDefault="00A24108"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（2）实验手段及方案的可行性</w:t>
      </w:r>
    </w:p>
    <w:p w:rsidR="008843E6" w:rsidRPr="00EC65FD" w:rsidRDefault="008843E6" w:rsidP="00652D1B">
      <w:pPr>
        <w:pStyle w:val="a0"/>
        <w:ind w:firstLineChars="200" w:firstLine="560"/>
        <w:rPr>
          <w:rFonts w:ascii="宋体" w:hAnsi="宋体" w:cs="宋体"/>
          <w:color w:val="000000" w:themeColor="text1"/>
          <w:szCs w:val="28"/>
          <w:highlight w:val="yellow"/>
        </w:rPr>
      </w:pPr>
      <w:r w:rsidRPr="00EC65FD">
        <w:rPr>
          <w:rFonts w:ascii="宋体" w:hAnsi="宋体" w:cs="宋体"/>
          <w:color w:val="000000" w:themeColor="text1"/>
          <w:szCs w:val="28"/>
          <w:highlight w:val="yellow"/>
        </w:rPr>
        <w:t>1</w:t>
      </w:r>
      <w:r w:rsidRPr="00EC65FD">
        <w:rPr>
          <w:rFonts w:ascii="宋体" w:hAnsi="宋体" w:cs="宋体" w:hint="eastAsia"/>
          <w:color w:val="000000" w:themeColor="text1"/>
          <w:szCs w:val="28"/>
          <w:highlight w:val="yellow"/>
        </w:rPr>
        <w:t>）仿真</w:t>
      </w:r>
      <w:r w:rsidR="00521D5F" w:rsidRPr="00EC65FD">
        <w:rPr>
          <w:rFonts w:ascii="宋体" w:hAnsi="宋体" w:cs="宋体" w:hint="eastAsia"/>
          <w:color w:val="000000" w:themeColor="text1"/>
          <w:szCs w:val="28"/>
          <w:highlight w:val="yellow"/>
        </w:rPr>
        <w:t>平台</w:t>
      </w:r>
      <w:r w:rsidR="007E0BE6" w:rsidRPr="00EC65FD">
        <w:rPr>
          <w:rFonts w:ascii="宋体" w:hAnsi="宋体" w:cs="宋体" w:hint="eastAsia"/>
          <w:color w:val="000000" w:themeColor="text1"/>
          <w:szCs w:val="28"/>
          <w:highlight w:val="yellow"/>
        </w:rPr>
        <w:t>实验</w:t>
      </w:r>
      <w:r w:rsidR="002B2597" w:rsidRPr="00EC65FD">
        <w:rPr>
          <w:rFonts w:ascii="宋体" w:hAnsi="宋体" w:cs="宋体" w:hint="eastAsia"/>
          <w:color w:val="000000" w:themeColor="text1"/>
          <w:szCs w:val="28"/>
          <w:highlight w:val="yellow"/>
        </w:rPr>
        <w:t>的可行性</w:t>
      </w:r>
    </w:p>
    <w:p w:rsidR="00563D4C" w:rsidRDefault="00415763"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highlight w:val="yellow"/>
        </w:rPr>
        <w:t>S</w:t>
      </w:r>
      <w:r>
        <w:rPr>
          <w:rFonts w:ascii="宋体" w:hAnsi="宋体" w:cs="宋体"/>
          <w:color w:val="000000" w:themeColor="text1"/>
          <w:szCs w:val="28"/>
          <w:highlight w:val="yellow"/>
        </w:rPr>
        <w:t>IMULINK</w:t>
      </w:r>
      <w:r>
        <w:rPr>
          <w:rFonts w:ascii="宋体" w:hAnsi="宋体" w:cs="宋体" w:hint="eastAsia"/>
          <w:color w:val="000000" w:themeColor="text1"/>
          <w:szCs w:val="28"/>
          <w:highlight w:val="yellow"/>
        </w:rPr>
        <w:t>仿真平台提供了许多风电并网系统建模仿真工具箱，</w:t>
      </w:r>
      <w:r w:rsidRPr="00415763">
        <w:rPr>
          <w:rFonts w:ascii="宋体" w:hAnsi="宋体" w:cs="宋体" w:hint="eastAsia"/>
          <w:color w:val="000000" w:themeColor="text1"/>
          <w:szCs w:val="28"/>
        </w:rPr>
        <w:t>非常便于海上风电并网系统仿真平台的建立，</w:t>
      </w:r>
      <w:r>
        <w:rPr>
          <w:rFonts w:ascii="宋体" w:hAnsi="宋体" w:cs="宋体" w:hint="eastAsia"/>
          <w:color w:val="000000" w:themeColor="text1"/>
          <w:szCs w:val="28"/>
          <w:highlight w:val="yellow"/>
        </w:rPr>
        <w:t>还提供了能够使用C语言编写的S</w:t>
      </w:r>
      <w:r>
        <w:rPr>
          <w:rFonts w:ascii="宋体" w:hAnsi="宋体" w:cs="宋体"/>
          <w:color w:val="000000" w:themeColor="text1"/>
          <w:szCs w:val="28"/>
          <w:highlight w:val="yellow"/>
        </w:rPr>
        <w:t>-FUNCTION</w:t>
      </w:r>
      <w:r>
        <w:rPr>
          <w:rFonts w:ascii="宋体" w:hAnsi="宋体" w:cs="宋体" w:hint="eastAsia"/>
          <w:color w:val="000000" w:themeColor="text1"/>
          <w:szCs w:val="28"/>
          <w:highlight w:val="yellow"/>
        </w:rPr>
        <w:t>模块，保证算法开发</w:t>
      </w:r>
      <w:r w:rsidR="004934AB">
        <w:rPr>
          <w:rFonts w:ascii="宋体" w:hAnsi="宋体" w:cs="宋体" w:hint="eastAsia"/>
          <w:color w:val="000000" w:themeColor="text1"/>
          <w:szCs w:val="28"/>
          <w:highlight w:val="yellow"/>
        </w:rPr>
        <w:t>的可靠性</w:t>
      </w:r>
      <w:r w:rsidR="00351E66">
        <w:rPr>
          <w:rFonts w:ascii="宋体" w:hAnsi="宋体" w:cs="宋体" w:hint="eastAsia"/>
          <w:color w:val="000000" w:themeColor="text1"/>
          <w:szCs w:val="28"/>
          <w:highlight w:val="yellow"/>
        </w:rPr>
        <w:t>，便于算法在不同实验平台之间的移植</w:t>
      </w:r>
      <w:r w:rsidR="004934AB">
        <w:rPr>
          <w:rFonts w:ascii="宋体" w:hAnsi="宋体" w:cs="宋体" w:hint="eastAsia"/>
          <w:color w:val="000000" w:themeColor="text1"/>
          <w:szCs w:val="28"/>
          <w:highlight w:val="yellow"/>
        </w:rPr>
        <w:t>。此外，仿真平台</w:t>
      </w:r>
      <w:r w:rsidR="0088655A">
        <w:rPr>
          <w:rFonts w:ascii="宋体" w:hAnsi="宋体" w:cs="宋体" w:hint="eastAsia"/>
          <w:color w:val="000000" w:themeColor="text1"/>
          <w:szCs w:val="28"/>
          <w:highlight w:val="yellow"/>
        </w:rPr>
        <w:t>还能够提供强大的信号观测功能，能够观测到在工程实际难以捕获的信号。申请人所在的北京科技大学顺德研究生院购</w:t>
      </w:r>
      <w:r w:rsidR="00563D4C" w:rsidRPr="00EC65FD">
        <w:rPr>
          <w:rFonts w:ascii="宋体" w:hAnsi="宋体" w:cs="宋体" w:hint="eastAsia"/>
          <w:color w:val="000000" w:themeColor="text1"/>
          <w:szCs w:val="28"/>
          <w:highlight w:val="yellow"/>
        </w:rPr>
        <w:t>买了正版的</w:t>
      </w:r>
      <w:r w:rsidR="00442083">
        <w:rPr>
          <w:rFonts w:ascii="宋体" w:hAnsi="宋体" w:cs="宋体"/>
          <w:color w:val="000000" w:themeColor="text1"/>
          <w:szCs w:val="28"/>
          <w:highlight w:val="yellow"/>
        </w:rPr>
        <w:t>MATLAB</w:t>
      </w:r>
      <w:r w:rsidR="0088655A">
        <w:rPr>
          <w:rFonts w:ascii="宋体" w:hAnsi="宋体" w:cs="宋体" w:hint="eastAsia"/>
          <w:color w:val="000000" w:themeColor="text1"/>
          <w:szCs w:val="28"/>
          <w:highlight w:val="yellow"/>
        </w:rPr>
        <w:t>软件</w:t>
      </w:r>
      <w:r w:rsidR="0088655A">
        <w:rPr>
          <w:rFonts w:ascii="宋体" w:hAnsi="宋体" w:cs="宋体" w:hint="eastAsia"/>
          <w:color w:val="000000" w:themeColor="text1"/>
          <w:szCs w:val="28"/>
        </w:rPr>
        <w:t>，在研究过程当中还能够获得国内外工程师的技术支持</w:t>
      </w:r>
      <w:r w:rsidR="004D6706">
        <w:rPr>
          <w:rFonts w:ascii="宋体" w:hAnsi="宋体" w:cs="宋体" w:hint="eastAsia"/>
          <w:color w:val="000000" w:themeColor="text1"/>
          <w:szCs w:val="28"/>
        </w:rPr>
        <w:t>。综上，S</w:t>
      </w:r>
      <w:r w:rsidR="004D6706">
        <w:rPr>
          <w:rFonts w:ascii="宋体" w:hAnsi="宋体" w:cs="宋体"/>
          <w:color w:val="000000" w:themeColor="text1"/>
          <w:szCs w:val="28"/>
        </w:rPr>
        <w:t>IMULINK</w:t>
      </w:r>
      <w:r w:rsidR="004D6706">
        <w:rPr>
          <w:rFonts w:ascii="宋体" w:hAnsi="宋体" w:cs="宋体" w:hint="eastAsia"/>
          <w:color w:val="000000" w:themeColor="text1"/>
          <w:szCs w:val="28"/>
        </w:rPr>
        <w:t>仿真平台可以</w:t>
      </w:r>
      <w:r w:rsidR="004D6706" w:rsidRPr="004D6706">
        <w:rPr>
          <w:rFonts w:ascii="宋体" w:hAnsi="宋体" w:cs="宋体" w:hint="eastAsia"/>
          <w:color w:val="000000" w:themeColor="text1"/>
          <w:szCs w:val="28"/>
        </w:rPr>
        <w:t>有效模拟海上风电并网系统的运行情况</w:t>
      </w:r>
      <w:r w:rsidR="004D6706">
        <w:rPr>
          <w:rFonts w:ascii="宋体" w:hAnsi="宋体" w:cs="宋体" w:hint="eastAsia"/>
          <w:color w:val="000000" w:themeColor="text1"/>
          <w:szCs w:val="28"/>
        </w:rPr>
        <w:t>，有助于避免程序</w:t>
      </w:r>
      <w:r w:rsidR="004D6706" w:rsidRPr="004D6706">
        <w:rPr>
          <w:rFonts w:ascii="宋体" w:hAnsi="宋体" w:cs="宋体" w:hint="eastAsia"/>
          <w:color w:val="000000" w:themeColor="text1"/>
          <w:szCs w:val="28"/>
        </w:rPr>
        <w:t>不成熟而</w:t>
      </w:r>
      <w:r w:rsidR="004D6706">
        <w:rPr>
          <w:rFonts w:ascii="宋体" w:hAnsi="宋体" w:cs="宋体" w:hint="eastAsia"/>
          <w:color w:val="000000" w:themeColor="text1"/>
          <w:szCs w:val="28"/>
        </w:rPr>
        <w:t>造成危险</w:t>
      </w:r>
      <w:r w:rsidR="004D6706" w:rsidRPr="004D6706">
        <w:rPr>
          <w:rFonts w:ascii="宋体" w:hAnsi="宋体" w:cs="宋体" w:hint="eastAsia"/>
          <w:color w:val="000000" w:themeColor="text1"/>
          <w:szCs w:val="28"/>
        </w:rPr>
        <w:t>。</w:t>
      </w:r>
    </w:p>
    <w:p w:rsidR="00A24108" w:rsidRPr="00A65A0B" w:rsidRDefault="00521D5F" w:rsidP="00652D1B">
      <w:pPr>
        <w:pStyle w:val="a0"/>
        <w:ind w:firstLineChars="200" w:firstLine="562"/>
        <w:rPr>
          <w:rFonts w:ascii="宋体" w:hAnsi="宋体" w:cs="宋体"/>
          <w:b/>
          <w:color w:val="000000" w:themeColor="text1"/>
          <w:szCs w:val="28"/>
        </w:rPr>
      </w:pPr>
      <w:r>
        <w:rPr>
          <w:rFonts w:ascii="宋体" w:hAnsi="宋体" w:cs="宋体"/>
          <w:b/>
          <w:color w:val="000000" w:themeColor="text1"/>
          <w:szCs w:val="28"/>
        </w:rPr>
        <w:t>2</w:t>
      </w:r>
      <w:r w:rsidR="00A65A0B" w:rsidRPr="00521D5F">
        <w:rPr>
          <w:rFonts w:ascii="宋体" w:hAnsi="宋体" w:cs="宋体"/>
          <w:b/>
          <w:color w:val="000000" w:themeColor="text1"/>
          <w:szCs w:val="28"/>
        </w:rPr>
        <w:t>）</w:t>
      </w:r>
      <w:r w:rsidR="00A65A0B" w:rsidRPr="00A65A0B">
        <w:rPr>
          <w:rFonts w:ascii="宋体" w:hAnsi="宋体" w:cs="宋体"/>
          <w:b/>
          <w:color w:val="000000" w:themeColor="text1"/>
          <w:szCs w:val="28"/>
        </w:rPr>
        <w:t>数字/物理混合实时模拟实验的可行性</w:t>
      </w:r>
    </w:p>
    <w:p w:rsidR="00A65A0B" w:rsidRDefault="004C3E4C" w:rsidP="004C3E4C">
      <w:pPr>
        <w:pStyle w:val="a0"/>
        <w:ind w:firstLineChars="200" w:firstLine="560"/>
        <w:rPr>
          <w:rFonts w:ascii="宋体" w:hAnsi="宋体" w:cs="宋体"/>
          <w:color w:val="000000" w:themeColor="text1"/>
          <w:szCs w:val="28"/>
        </w:rPr>
      </w:pPr>
      <w:r w:rsidRPr="004C3E4C">
        <w:rPr>
          <w:rFonts w:ascii="宋体" w:hAnsi="宋体" w:cs="宋体" w:hint="eastAsia"/>
          <w:color w:val="000000" w:themeColor="text1"/>
          <w:szCs w:val="28"/>
        </w:rPr>
        <w:t>数字</w:t>
      </w:r>
      <w:r w:rsidRPr="004C3E4C">
        <w:rPr>
          <w:rFonts w:ascii="宋体" w:hAnsi="宋体" w:cs="宋体"/>
          <w:color w:val="000000" w:themeColor="text1"/>
          <w:szCs w:val="28"/>
        </w:rPr>
        <w:t>/物理混合实时模拟实验结合了软件仿真和物理模拟的优势：它将数字</w:t>
      </w:r>
      <w:r w:rsidRPr="004C3E4C">
        <w:rPr>
          <w:rFonts w:ascii="宋体" w:hAnsi="宋体" w:cs="宋体" w:hint="eastAsia"/>
          <w:color w:val="000000" w:themeColor="text1"/>
          <w:szCs w:val="28"/>
        </w:rPr>
        <w:t>控制系统与实时仿真机连接构成回路，可以有效模拟</w:t>
      </w:r>
      <w:r>
        <w:rPr>
          <w:rFonts w:ascii="宋体" w:hAnsi="宋体" w:cs="宋体" w:hint="eastAsia"/>
          <w:color w:val="000000" w:themeColor="text1"/>
          <w:szCs w:val="28"/>
        </w:rPr>
        <w:t>海上风电并网系统</w:t>
      </w:r>
      <w:r w:rsidRPr="004C3E4C">
        <w:rPr>
          <w:rFonts w:ascii="宋体" w:hAnsi="宋体" w:cs="宋体" w:hint="eastAsia"/>
          <w:color w:val="000000" w:themeColor="text1"/>
          <w:szCs w:val="28"/>
        </w:rPr>
        <w:t>的运行情况以及高效捕捉</w:t>
      </w:r>
      <w:r>
        <w:rPr>
          <w:rFonts w:ascii="宋体" w:hAnsi="宋体" w:cs="宋体" w:hint="eastAsia"/>
          <w:color w:val="000000" w:themeColor="text1"/>
          <w:szCs w:val="28"/>
        </w:rPr>
        <w:t>宽频振荡</w:t>
      </w:r>
      <w:r w:rsidRPr="004C3E4C">
        <w:rPr>
          <w:rFonts w:ascii="宋体" w:hAnsi="宋体" w:cs="宋体" w:hint="eastAsia"/>
          <w:color w:val="000000" w:themeColor="text1"/>
          <w:szCs w:val="28"/>
        </w:rPr>
        <w:t>的变化规律，并且进行初步实验测试有助于避免程序的不成熟而造成硬件损坏。因此运用实验室现有恒润</w:t>
      </w:r>
      <w:r>
        <w:rPr>
          <w:rFonts w:ascii="宋体" w:hAnsi="宋体" w:cs="宋体"/>
          <w:color w:val="000000" w:themeColor="text1"/>
          <w:szCs w:val="28"/>
        </w:rPr>
        <w:t>DeskHIL</w:t>
      </w:r>
      <w:r w:rsidRPr="004C3E4C">
        <w:rPr>
          <w:rFonts w:ascii="宋体" w:hAnsi="宋体" w:cs="宋体"/>
          <w:color w:val="000000" w:themeColor="text1"/>
          <w:szCs w:val="28"/>
        </w:rPr>
        <w:t>数字/物理混合实时实验平台</w:t>
      </w:r>
      <w:r w:rsidR="00F439D7">
        <w:rPr>
          <w:rFonts w:ascii="宋体" w:hAnsi="宋体" w:cs="宋体" w:hint="eastAsia"/>
          <w:color w:val="000000" w:themeColor="text1"/>
          <w:szCs w:val="28"/>
        </w:rPr>
        <w:t>（如</w:t>
      </w:r>
      <w:r w:rsidR="00F439D7">
        <w:rPr>
          <w:rFonts w:ascii="宋体" w:hAnsi="宋体" w:cs="宋体"/>
          <w:color w:val="000000" w:themeColor="text1"/>
          <w:szCs w:val="28"/>
        </w:rPr>
        <w:fldChar w:fldCharType="begin"/>
      </w:r>
      <w:r w:rsidR="00F439D7">
        <w:rPr>
          <w:rFonts w:ascii="宋体" w:hAnsi="宋体" w:cs="宋体"/>
          <w:color w:val="000000" w:themeColor="text1"/>
          <w:szCs w:val="28"/>
        </w:rPr>
        <w:instrText xml:space="preserve"> </w:instrText>
      </w:r>
      <w:r w:rsidR="00F439D7">
        <w:rPr>
          <w:rFonts w:ascii="宋体" w:hAnsi="宋体" w:cs="宋体" w:hint="eastAsia"/>
          <w:color w:val="000000" w:themeColor="text1"/>
          <w:szCs w:val="28"/>
        </w:rPr>
        <w:instrText>REF _Ref106839875 \h</w:instrText>
      </w:r>
      <w:r w:rsidR="00F439D7">
        <w:rPr>
          <w:rFonts w:ascii="宋体" w:hAnsi="宋体" w:cs="宋体"/>
          <w:color w:val="000000" w:themeColor="text1"/>
          <w:szCs w:val="28"/>
        </w:rPr>
        <w:instrText xml:space="preserve"> </w:instrText>
      </w:r>
      <w:r w:rsidR="00F439D7">
        <w:rPr>
          <w:rFonts w:ascii="宋体" w:hAnsi="宋体" w:cs="宋体"/>
          <w:color w:val="000000" w:themeColor="text1"/>
          <w:szCs w:val="28"/>
        </w:rPr>
      </w:r>
      <w:r w:rsidR="00F439D7">
        <w:rPr>
          <w:rFonts w:ascii="宋体" w:hAnsi="宋体" w:cs="宋体"/>
          <w:color w:val="000000" w:themeColor="text1"/>
          <w:szCs w:val="28"/>
        </w:rPr>
        <w:fldChar w:fldCharType="separate"/>
      </w:r>
      <w:r w:rsidR="00F439D7">
        <w:rPr>
          <w:rFonts w:hint="eastAsia"/>
        </w:rPr>
        <w:t>图</w:t>
      </w:r>
      <w:r w:rsidR="00F439D7">
        <w:rPr>
          <w:rFonts w:hint="eastAsia"/>
        </w:rPr>
        <w:t xml:space="preserve"> </w:t>
      </w:r>
      <w:r w:rsidR="00F439D7">
        <w:rPr>
          <w:noProof/>
        </w:rPr>
        <w:t>7</w:t>
      </w:r>
      <w:r w:rsidR="00F439D7">
        <w:rPr>
          <w:rFonts w:ascii="宋体" w:hAnsi="宋体" w:cs="宋体"/>
          <w:color w:val="000000" w:themeColor="text1"/>
          <w:szCs w:val="28"/>
        </w:rPr>
        <w:fldChar w:fldCharType="end"/>
      </w:r>
      <w:r w:rsidR="00F439D7">
        <w:rPr>
          <w:rFonts w:ascii="宋体" w:hAnsi="宋体" w:cs="宋体" w:hint="eastAsia"/>
          <w:color w:val="000000" w:themeColor="text1"/>
          <w:szCs w:val="28"/>
        </w:rPr>
        <w:t>所示）</w:t>
      </w:r>
      <w:r w:rsidRPr="004C3E4C">
        <w:rPr>
          <w:rFonts w:ascii="宋体" w:hAnsi="宋体" w:cs="宋体" w:hint="eastAsia"/>
          <w:color w:val="000000" w:themeColor="text1"/>
          <w:szCs w:val="28"/>
        </w:rPr>
        <w:t>对上述模拟实验过程进行测试是着实可行的。</w:t>
      </w:r>
    </w:p>
    <w:p w:rsidR="0032535F" w:rsidRDefault="0032535F" w:rsidP="0032535F">
      <w:pPr>
        <w:pStyle w:val="a0"/>
        <w:jc w:val="center"/>
        <w:rPr>
          <w:rFonts w:ascii="宋体" w:hAnsi="宋体" w:cs="宋体"/>
          <w:color w:val="000000" w:themeColor="text1"/>
          <w:szCs w:val="28"/>
        </w:rPr>
      </w:pPr>
      <w:r>
        <w:rPr>
          <w:noProof/>
          <w:lang w:val="en-US" w:bidi="ar-SA"/>
        </w:rPr>
        <w:lastRenderedPageBreak/>
        <w:drawing>
          <wp:inline distT="0" distB="0" distL="0" distR="0" wp14:anchorId="405C1AEA" wp14:editId="28815EB9">
            <wp:extent cx="2200168" cy="2772814"/>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04256" cy="2777966"/>
                    </a:xfrm>
                    <a:prstGeom prst="rect">
                      <a:avLst/>
                    </a:prstGeom>
                  </pic:spPr>
                </pic:pic>
              </a:graphicData>
            </a:graphic>
          </wp:inline>
        </w:drawing>
      </w:r>
    </w:p>
    <w:p w:rsidR="0032535F" w:rsidRDefault="0032535F" w:rsidP="0032535F">
      <w:pPr>
        <w:pStyle w:val="af0"/>
        <w:rPr>
          <w:rFonts w:ascii="宋体" w:eastAsia="宋体" w:hAnsi="宋体" w:cs="宋体"/>
          <w:color w:val="000000" w:themeColor="text1"/>
          <w:sz w:val="28"/>
          <w:szCs w:val="28"/>
        </w:rPr>
      </w:pPr>
      <w:bookmarkStart w:id="7" w:name="_Ref106839875"/>
      <w:r>
        <w:rPr>
          <w:rFonts w:hint="eastAsia"/>
        </w:rPr>
        <w:t>图</w:t>
      </w:r>
      <w:r>
        <w:rPr>
          <w:rFonts w:hint="eastAsia"/>
        </w:rPr>
        <w:t xml:space="preserve"> </w:t>
      </w:r>
      <w:r w:rsidR="0092652E">
        <w:fldChar w:fldCharType="begin"/>
      </w:r>
      <w:r w:rsidR="0092652E">
        <w:instrText xml:space="preserve"> </w:instrText>
      </w:r>
      <w:r w:rsidR="0092652E">
        <w:rPr>
          <w:rFonts w:hint="eastAsia"/>
        </w:rPr>
        <w:instrText xml:space="preserve">SEQ </w:instrText>
      </w:r>
      <w:r w:rsidR="0092652E">
        <w:rPr>
          <w:rFonts w:hint="eastAsia"/>
        </w:rPr>
        <w:instrText>图</w:instrText>
      </w:r>
      <w:r w:rsidR="0092652E">
        <w:rPr>
          <w:rFonts w:hint="eastAsia"/>
        </w:rPr>
        <w:instrText xml:space="preserve"> \* ARABIC</w:instrText>
      </w:r>
      <w:r w:rsidR="0092652E">
        <w:instrText xml:space="preserve"> </w:instrText>
      </w:r>
      <w:r w:rsidR="0092652E">
        <w:fldChar w:fldCharType="separate"/>
      </w:r>
      <w:r w:rsidR="008418F5">
        <w:rPr>
          <w:noProof/>
        </w:rPr>
        <w:t>7</w:t>
      </w:r>
      <w:r w:rsidR="0092652E">
        <w:fldChar w:fldCharType="end"/>
      </w:r>
      <w:bookmarkEnd w:id="7"/>
      <w:r>
        <w:t xml:space="preserve"> </w:t>
      </w:r>
      <w:r>
        <w:rPr>
          <w:rFonts w:hint="eastAsia"/>
        </w:rPr>
        <w:t>数字</w:t>
      </w:r>
      <w:r>
        <w:rPr>
          <w:rFonts w:hint="eastAsia"/>
        </w:rPr>
        <w:t>/</w:t>
      </w:r>
      <w:r>
        <w:rPr>
          <w:rFonts w:hint="eastAsia"/>
        </w:rPr>
        <w:t>物理混合实时模拟实验平台</w:t>
      </w:r>
    </w:p>
    <w:p w:rsidR="00A65A0B" w:rsidRDefault="00E548B7" w:rsidP="00E548B7">
      <w:pPr>
        <w:pStyle w:val="a0"/>
        <w:ind w:firstLineChars="200" w:firstLine="560"/>
        <w:rPr>
          <w:rFonts w:ascii="宋体" w:hAnsi="宋体" w:cs="宋体"/>
          <w:color w:val="000000" w:themeColor="text1"/>
          <w:szCs w:val="28"/>
        </w:rPr>
      </w:pPr>
      <w:r w:rsidRPr="00E548B7">
        <w:rPr>
          <w:rFonts w:ascii="宋体" w:hAnsi="宋体" w:cs="宋体" w:hint="eastAsia"/>
          <w:color w:val="000000" w:themeColor="text1"/>
          <w:szCs w:val="28"/>
        </w:rPr>
        <w:t>总之，</w:t>
      </w:r>
      <w:r w:rsidRPr="00E548B7">
        <w:rPr>
          <w:rFonts w:ascii="宋体" w:hAnsi="宋体" w:cs="宋体"/>
          <w:b/>
          <w:color w:val="000000" w:themeColor="text1"/>
          <w:szCs w:val="28"/>
        </w:rPr>
        <w:t>项目研究已具备了较强的理论和技术可行性，具备相关研究的理论知</w:t>
      </w:r>
      <w:r w:rsidRPr="00E548B7">
        <w:rPr>
          <w:rFonts w:ascii="宋体" w:hAnsi="宋体" w:cs="宋体" w:hint="eastAsia"/>
          <w:b/>
          <w:color w:val="000000" w:themeColor="text1"/>
          <w:szCs w:val="28"/>
        </w:rPr>
        <w:t>识和现场经验，通过发挥各自优势，能够保证项目顺利实施和高质量完成。</w:t>
      </w: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p>
    <w:p w:rsidR="00652D1B" w:rsidRDefault="00837D10" w:rsidP="00802185">
      <w:pPr>
        <w:pStyle w:val="a0"/>
        <w:ind w:firstLineChars="200" w:firstLine="562"/>
        <w:rPr>
          <w:rFonts w:ascii="宋体" w:hAnsi="宋体" w:cs="宋体"/>
          <w:szCs w:val="28"/>
        </w:rPr>
      </w:pPr>
      <w:r w:rsidRPr="00802185">
        <w:rPr>
          <w:rFonts w:ascii="宋体" w:hAnsi="宋体" w:cs="宋体" w:hint="eastAsia"/>
          <w:b/>
          <w:szCs w:val="28"/>
        </w:rPr>
        <w:t>(</w:t>
      </w:r>
      <w:r w:rsidRPr="00802185">
        <w:rPr>
          <w:rFonts w:ascii="宋体" w:hAnsi="宋体" w:cs="宋体"/>
          <w:b/>
          <w:szCs w:val="28"/>
        </w:rPr>
        <w:t>1)</w:t>
      </w:r>
      <w:r w:rsidR="005853C4" w:rsidRPr="005853C4">
        <w:rPr>
          <w:rFonts w:ascii="宋体" w:hAnsi="宋体" w:cs="宋体" w:hint="eastAsia"/>
          <w:b/>
          <w:szCs w:val="28"/>
        </w:rPr>
        <w:t>从算法层面</w:t>
      </w:r>
      <w:r w:rsidR="002E7331" w:rsidRPr="00802185">
        <w:rPr>
          <w:rFonts w:ascii="宋体" w:hAnsi="宋体" w:cs="宋体" w:hint="eastAsia"/>
          <w:b/>
          <w:szCs w:val="28"/>
        </w:rPr>
        <w:t>构建海上风电并网系统宽频振荡快速</w:t>
      </w:r>
      <w:r w:rsidR="005853C4">
        <w:rPr>
          <w:rFonts w:ascii="宋体" w:hAnsi="宋体" w:cs="宋体" w:hint="eastAsia"/>
          <w:b/>
          <w:szCs w:val="28"/>
        </w:rPr>
        <w:t>抑制</w:t>
      </w:r>
      <w:r w:rsidR="00B8005D">
        <w:rPr>
          <w:rFonts w:ascii="宋体" w:hAnsi="宋体" w:cs="宋体" w:hint="eastAsia"/>
          <w:b/>
          <w:szCs w:val="28"/>
        </w:rPr>
        <w:t>方法</w:t>
      </w:r>
      <w:r w:rsidR="00C078B9" w:rsidRPr="00802185">
        <w:rPr>
          <w:rFonts w:ascii="宋体" w:hAnsi="宋体" w:cs="宋体" w:hint="eastAsia"/>
          <w:b/>
          <w:szCs w:val="28"/>
        </w:rPr>
        <w:t>：</w:t>
      </w:r>
      <w:r w:rsidR="00802185" w:rsidRPr="00802185">
        <w:rPr>
          <w:rFonts w:ascii="宋体" w:hAnsi="宋体" w:cs="宋体" w:hint="eastAsia"/>
          <w:szCs w:val="28"/>
        </w:rPr>
        <w:t>本课题</w:t>
      </w:r>
      <w:r w:rsidR="00CF415F">
        <w:rPr>
          <w:rFonts w:ascii="宋体" w:hAnsi="宋体" w:cs="宋体" w:hint="eastAsia"/>
          <w:szCs w:val="28"/>
        </w:rPr>
        <w:t>从算法层面和控制论角度</w:t>
      </w:r>
      <w:r w:rsidR="00363892">
        <w:rPr>
          <w:rFonts w:ascii="宋体" w:hAnsi="宋体" w:cs="宋体" w:hint="eastAsia"/>
          <w:szCs w:val="28"/>
        </w:rPr>
        <w:t>对海上风电并网系统进行分析，</w:t>
      </w:r>
      <w:r w:rsidR="00363892" w:rsidRPr="00532529">
        <w:rPr>
          <w:rFonts w:ascii="宋体" w:hAnsi="宋体" w:cs="宋体" w:hint="eastAsia"/>
          <w:szCs w:val="28"/>
          <w:highlight w:val="yellow"/>
        </w:rPr>
        <w:t>从</w:t>
      </w:r>
      <w:r w:rsidR="003839E5">
        <w:rPr>
          <w:rFonts w:ascii="宋体" w:hAnsi="宋体" w:cs="宋体" w:hint="eastAsia"/>
          <w:szCs w:val="28"/>
          <w:highlight w:val="yellow"/>
        </w:rPr>
        <w:t>信号</w:t>
      </w:r>
      <w:proofErr w:type="gramStart"/>
      <w:r w:rsidR="003839E5">
        <w:rPr>
          <w:rFonts w:ascii="宋体" w:hAnsi="宋体" w:cs="宋体" w:hint="eastAsia"/>
          <w:szCs w:val="28"/>
          <w:highlight w:val="yellow"/>
        </w:rPr>
        <w:t>源角度</w:t>
      </w:r>
      <w:proofErr w:type="gramEnd"/>
      <w:r w:rsidR="00CF415F">
        <w:rPr>
          <w:rFonts w:ascii="宋体" w:hAnsi="宋体" w:cs="宋体" w:hint="eastAsia"/>
          <w:szCs w:val="28"/>
        </w:rPr>
        <w:t>消除</w:t>
      </w:r>
      <w:r w:rsidR="00802185" w:rsidRPr="00802185">
        <w:rPr>
          <w:rFonts w:ascii="宋体" w:hAnsi="宋体" w:cs="宋体" w:hint="eastAsia"/>
          <w:szCs w:val="28"/>
        </w:rPr>
        <w:t>系统</w:t>
      </w:r>
      <w:r w:rsidR="00363892">
        <w:rPr>
          <w:rFonts w:ascii="宋体" w:hAnsi="宋体" w:cs="宋体" w:hint="eastAsia"/>
          <w:szCs w:val="28"/>
        </w:rPr>
        <w:t>的</w:t>
      </w:r>
      <w:r w:rsidR="00802185" w:rsidRPr="00802185">
        <w:rPr>
          <w:rFonts w:ascii="宋体" w:hAnsi="宋体" w:cs="宋体" w:hint="eastAsia"/>
          <w:szCs w:val="28"/>
        </w:rPr>
        <w:t>宽频振荡</w:t>
      </w:r>
      <w:r w:rsidR="00363892">
        <w:rPr>
          <w:rFonts w:ascii="宋体" w:hAnsi="宋体" w:cs="宋体" w:hint="eastAsia"/>
          <w:szCs w:val="28"/>
        </w:rPr>
        <w:t>现象</w:t>
      </w:r>
      <w:r w:rsidR="00802185" w:rsidRPr="00802185">
        <w:rPr>
          <w:rFonts w:ascii="宋体" w:hAnsi="宋体" w:cs="宋体" w:hint="eastAsia"/>
          <w:szCs w:val="28"/>
        </w:rPr>
        <w:t>，</w:t>
      </w:r>
      <w:r w:rsidR="00A90578">
        <w:rPr>
          <w:rFonts w:ascii="宋体" w:hAnsi="宋体" w:cs="宋体" w:hint="eastAsia"/>
          <w:szCs w:val="28"/>
        </w:rPr>
        <w:t>本课题</w:t>
      </w:r>
      <w:r w:rsidR="00532529">
        <w:rPr>
          <w:rFonts w:ascii="宋体" w:hAnsi="宋体" w:cs="宋体" w:hint="eastAsia"/>
          <w:szCs w:val="28"/>
        </w:rPr>
        <w:t>提出的方法可以在</w:t>
      </w:r>
      <w:r w:rsidR="008F7A45">
        <w:rPr>
          <w:rFonts w:ascii="宋体" w:hAnsi="宋体" w:cs="宋体" w:hint="eastAsia"/>
          <w:szCs w:val="28"/>
        </w:rPr>
        <w:t>不改变系统</w:t>
      </w:r>
      <w:r w:rsidR="00A90578">
        <w:rPr>
          <w:rFonts w:ascii="宋体" w:hAnsi="宋体" w:cs="宋体" w:hint="eastAsia"/>
          <w:szCs w:val="28"/>
        </w:rPr>
        <w:t>硬件</w:t>
      </w:r>
      <w:r w:rsidR="00532529">
        <w:rPr>
          <w:rFonts w:ascii="宋体" w:hAnsi="宋体" w:cs="宋体" w:hint="eastAsia"/>
          <w:szCs w:val="28"/>
        </w:rPr>
        <w:t>的前提下</w:t>
      </w:r>
      <w:r w:rsidR="008F7A45">
        <w:rPr>
          <w:rFonts w:ascii="宋体" w:hAnsi="宋体" w:cs="宋体" w:hint="eastAsia"/>
          <w:szCs w:val="28"/>
        </w:rPr>
        <w:t>，</w:t>
      </w:r>
      <w:r w:rsidR="00532529">
        <w:rPr>
          <w:rFonts w:ascii="宋体" w:hAnsi="宋体" w:cs="宋体" w:hint="eastAsia"/>
          <w:szCs w:val="28"/>
        </w:rPr>
        <w:t>以算法</w:t>
      </w:r>
      <w:r w:rsidR="008F7A45">
        <w:rPr>
          <w:rFonts w:ascii="宋体" w:hAnsi="宋体" w:cs="宋体" w:hint="eastAsia"/>
          <w:szCs w:val="28"/>
        </w:rPr>
        <w:t>实现系统宽频振荡的快速精确抑制</w:t>
      </w:r>
      <w:r w:rsidR="003E6DF3" w:rsidRPr="003839E5">
        <w:rPr>
          <w:rFonts w:ascii="宋体" w:hAnsi="宋体" w:cs="宋体" w:hint="eastAsia"/>
          <w:szCs w:val="28"/>
        </w:rPr>
        <w:t>，降低宽频振荡对风电并网系统造成的影响与污染</w:t>
      </w:r>
      <w:r w:rsidR="00802185" w:rsidRPr="00802185">
        <w:rPr>
          <w:rFonts w:ascii="宋体" w:hAnsi="宋体" w:cs="宋体" w:hint="eastAsia"/>
          <w:szCs w:val="28"/>
        </w:rPr>
        <w:t>。</w:t>
      </w:r>
    </w:p>
    <w:p w:rsidR="00837D10" w:rsidRPr="004A1BC2" w:rsidRDefault="00837D10" w:rsidP="00837D10">
      <w:pPr>
        <w:pStyle w:val="a0"/>
        <w:ind w:firstLineChars="200" w:firstLine="562"/>
        <w:rPr>
          <w:rFonts w:ascii="宋体" w:hAnsi="宋体" w:cs="宋体"/>
          <w:color w:val="FF0000"/>
          <w:szCs w:val="28"/>
        </w:rPr>
      </w:pPr>
      <w:r w:rsidRPr="004A1BC2">
        <w:rPr>
          <w:rFonts w:ascii="宋体" w:hAnsi="宋体" w:cs="宋体"/>
          <w:b/>
          <w:szCs w:val="28"/>
        </w:rPr>
        <w:t>(2)</w:t>
      </w:r>
      <w:r w:rsidR="00CF559B" w:rsidRPr="00CF559B">
        <w:rPr>
          <w:rFonts w:ascii="宋体" w:hAnsi="宋体" w:cs="宋体" w:hint="eastAsia"/>
          <w:b/>
          <w:szCs w:val="28"/>
        </w:rPr>
        <w:t>基于预测控制的指定频率成分抑制</w:t>
      </w:r>
      <w:r w:rsidR="00CF559B">
        <w:rPr>
          <w:rFonts w:ascii="宋体" w:hAnsi="宋体" w:cs="宋体" w:hint="eastAsia"/>
          <w:b/>
          <w:szCs w:val="28"/>
        </w:rPr>
        <w:t>方法</w:t>
      </w:r>
      <w:r w:rsidR="004A1BC2" w:rsidRPr="003839E5">
        <w:rPr>
          <w:rFonts w:ascii="宋体" w:hAnsi="宋体" w:cs="宋体" w:hint="eastAsia"/>
          <w:b/>
          <w:szCs w:val="28"/>
        </w:rPr>
        <w:t>的权重系数调节策略</w:t>
      </w:r>
      <w:r w:rsidR="004A1BC2" w:rsidRPr="004A1BC2">
        <w:rPr>
          <w:rFonts w:ascii="宋体" w:hAnsi="宋体" w:cs="宋体" w:hint="eastAsia"/>
          <w:b/>
          <w:szCs w:val="28"/>
        </w:rPr>
        <w:t>：</w:t>
      </w:r>
      <w:r w:rsidR="004A1BC2" w:rsidRPr="004A1BC2">
        <w:rPr>
          <w:rFonts w:ascii="宋体" w:hAnsi="宋体" w:cs="宋体" w:hint="eastAsia"/>
          <w:szCs w:val="28"/>
        </w:rPr>
        <w:t>通过</w:t>
      </w:r>
      <w:r w:rsidR="004A1BC2" w:rsidRPr="00D74898">
        <w:rPr>
          <w:rFonts w:ascii="宋体" w:hAnsi="宋体" w:cs="宋体"/>
          <w:szCs w:val="28"/>
        </w:rPr>
        <w:t>探求能量在基波和各次</w:t>
      </w:r>
      <w:r w:rsidR="00983077">
        <w:rPr>
          <w:rFonts w:ascii="宋体" w:hAnsi="宋体" w:cs="宋体"/>
          <w:szCs w:val="28"/>
        </w:rPr>
        <w:t>频率成分</w:t>
      </w:r>
      <w:r w:rsidR="004A1BC2" w:rsidRPr="00D74898">
        <w:rPr>
          <w:rFonts w:ascii="宋体" w:hAnsi="宋体" w:cs="宋体"/>
          <w:szCs w:val="28"/>
        </w:rPr>
        <w:t>中</w:t>
      </w:r>
      <w:r w:rsidR="004A1BC2">
        <w:rPr>
          <w:rFonts w:ascii="宋体" w:hAnsi="宋体" w:cs="宋体" w:hint="eastAsia"/>
          <w:szCs w:val="28"/>
        </w:rPr>
        <w:t>流动和</w:t>
      </w:r>
      <w:r w:rsidR="00275EAD">
        <w:rPr>
          <w:rFonts w:ascii="宋体" w:hAnsi="宋体" w:cs="宋体"/>
          <w:szCs w:val="28"/>
        </w:rPr>
        <w:t>迁移的物理机制</w:t>
      </w:r>
      <w:r w:rsidR="00275EAD">
        <w:rPr>
          <w:rFonts w:ascii="宋体" w:hAnsi="宋体" w:cs="宋体" w:hint="eastAsia"/>
          <w:szCs w:val="28"/>
        </w:rPr>
        <w:t>，</w:t>
      </w:r>
      <w:r w:rsidR="00275EAD">
        <w:rPr>
          <w:rFonts w:ascii="宋体" w:hAnsi="宋体" w:cs="宋体"/>
          <w:szCs w:val="28"/>
        </w:rPr>
        <w:t>探索代价函数中</w:t>
      </w:r>
      <w:r w:rsidR="00CF559B">
        <w:rPr>
          <w:rFonts w:ascii="宋体" w:hAnsi="宋体" w:cs="宋体" w:hint="eastAsia"/>
          <w:szCs w:val="28"/>
          <w:highlight w:val="yellow"/>
        </w:rPr>
        <w:t>权重系数和</w:t>
      </w:r>
      <w:r w:rsidR="001B6164">
        <w:rPr>
          <w:rFonts w:ascii="宋体" w:hAnsi="宋体" w:cs="宋体" w:hint="eastAsia"/>
          <w:szCs w:val="28"/>
          <w:highlight w:val="yellow"/>
        </w:rPr>
        <w:t>各次频率成分</w:t>
      </w:r>
      <w:r w:rsidR="00275EAD">
        <w:rPr>
          <w:rFonts w:ascii="宋体" w:hAnsi="宋体" w:cs="宋体"/>
          <w:szCs w:val="28"/>
        </w:rPr>
        <w:t>之间的耦合关系</w:t>
      </w:r>
      <w:r w:rsidR="00275EAD">
        <w:rPr>
          <w:rFonts w:ascii="宋体" w:hAnsi="宋体" w:cs="宋体" w:hint="eastAsia"/>
          <w:szCs w:val="28"/>
        </w:rPr>
        <w:t>，实现</w:t>
      </w:r>
      <w:r w:rsidR="00EC6D2F">
        <w:rPr>
          <w:rFonts w:ascii="宋体" w:hAnsi="宋体" w:cs="宋体" w:hint="eastAsia"/>
          <w:szCs w:val="28"/>
        </w:rPr>
        <w:t>开关过程中指定频率成分</w:t>
      </w:r>
      <w:r w:rsidR="00275EAD">
        <w:rPr>
          <w:rFonts w:ascii="宋体" w:hAnsi="宋体" w:cs="宋体" w:hint="eastAsia"/>
          <w:szCs w:val="28"/>
        </w:rPr>
        <w:t>的精确抑制</w:t>
      </w:r>
      <w:r w:rsidR="00237C01">
        <w:rPr>
          <w:rFonts w:ascii="宋体" w:hAnsi="宋体" w:cs="宋体" w:hint="eastAsia"/>
          <w:szCs w:val="28"/>
        </w:rPr>
        <w:t>。</w:t>
      </w:r>
    </w:p>
    <w:p w:rsidR="00837D10" w:rsidRPr="00F454B5" w:rsidRDefault="00837D10" w:rsidP="00A11538">
      <w:pPr>
        <w:pStyle w:val="a0"/>
        <w:ind w:firstLineChars="200" w:firstLine="562"/>
        <w:rPr>
          <w:rFonts w:ascii="宋体" w:hAnsi="宋体" w:cs="宋体"/>
          <w:szCs w:val="28"/>
        </w:rPr>
      </w:pPr>
      <w:r w:rsidRPr="00237C01">
        <w:rPr>
          <w:rFonts w:ascii="宋体" w:hAnsi="宋体" w:cs="宋体" w:hint="eastAsia"/>
          <w:b/>
          <w:szCs w:val="28"/>
        </w:rPr>
        <w:t>(</w:t>
      </w:r>
      <w:r w:rsidRPr="00237C01">
        <w:rPr>
          <w:rFonts w:ascii="宋体" w:hAnsi="宋体" w:cs="宋体"/>
          <w:b/>
          <w:szCs w:val="28"/>
        </w:rPr>
        <w:t>3)</w:t>
      </w:r>
      <w:r w:rsidRPr="00237C01">
        <w:rPr>
          <w:rFonts w:ascii="宋体" w:hAnsi="宋体" w:cs="宋体" w:hint="eastAsia"/>
          <w:b/>
          <w:szCs w:val="28"/>
        </w:rPr>
        <w:t>提出一种具有高实时性的</w:t>
      </w:r>
      <w:r w:rsidR="00B93CA9" w:rsidRPr="00237C01">
        <w:rPr>
          <w:rFonts w:ascii="宋体" w:hAnsi="宋体" w:cs="宋体" w:hint="eastAsia"/>
          <w:b/>
          <w:szCs w:val="28"/>
        </w:rPr>
        <w:t>宽频振荡抑制</w:t>
      </w:r>
      <w:r w:rsidRPr="00237C01">
        <w:rPr>
          <w:rFonts w:ascii="宋体" w:hAnsi="宋体" w:cs="宋体" w:hint="eastAsia"/>
          <w:b/>
          <w:szCs w:val="28"/>
        </w:rPr>
        <w:t>预测控制优化</w:t>
      </w:r>
      <w:r w:rsidR="00A11538" w:rsidRPr="00237C01">
        <w:rPr>
          <w:rFonts w:ascii="宋体" w:hAnsi="宋体" w:cs="宋体" w:hint="eastAsia"/>
          <w:b/>
          <w:szCs w:val="28"/>
        </w:rPr>
        <w:t>算法</w:t>
      </w:r>
      <w:r w:rsidR="00237C01" w:rsidRPr="00237C01">
        <w:rPr>
          <w:rFonts w:ascii="宋体" w:hAnsi="宋体" w:cs="宋体" w:hint="eastAsia"/>
          <w:b/>
          <w:szCs w:val="28"/>
        </w:rPr>
        <w:t>：</w:t>
      </w:r>
      <w:r w:rsidR="004D0643" w:rsidRPr="003E6DF3">
        <w:rPr>
          <w:rFonts w:ascii="宋体" w:hAnsi="宋体" w:cs="宋体" w:hint="eastAsia"/>
          <w:szCs w:val="28"/>
        </w:rPr>
        <w:t>针对</w:t>
      </w:r>
      <w:r w:rsidR="00F454B5" w:rsidRPr="00F454B5">
        <w:rPr>
          <w:rFonts w:ascii="宋体" w:hAnsi="宋体" w:cs="宋体" w:hint="eastAsia"/>
          <w:szCs w:val="28"/>
        </w:rPr>
        <w:t>预测控制方法计算时耗高的问题，构建备选开关状态子集，精简轮询开关状态数目，</w:t>
      </w:r>
      <w:r w:rsidR="00F454B5" w:rsidRPr="00F454B5">
        <w:rPr>
          <w:rFonts w:ascii="宋体" w:hAnsi="宋体" w:cs="宋体"/>
          <w:szCs w:val="28"/>
        </w:rPr>
        <w:t>基于并行计算方法思想，将轮询过程由顺序计算优化为同步并行计算，进一步提高计算效率，</w:t>
      </w:r>
      <w:r w:rsidR="00F874ED">
        <w:rPr>
          <w:rFonts w:ascii="宋体" w:hAnsi="宋体" w:cs="宋体" w:hint="eastAsia"/>
          <w:szCs w:val="28"/>
        </w:rPr>
        <w:t>提升</w:t>
      </w:r>
      <w:r w:rsidR="003E6DF3">
        <w:rPr>
          <w:rFonts w:ascii="宋体" w:hAnsi="宋体" w:cs="宋体" w:hint="eastAsia"/>
          <w:szCs w:val="28"/>
        </w:rPr>
        <w:t>算法</w:t>
      </w:r>
      <w:r w:rsidR="00F874ED">
        <w:rPr>
          <w:rFonts w:ascii="宋体" w:hAnsi="宋体" w:cs="宋体" w:hint="eastAsia"/>
          <w:szCs w:val="28"/>
        </w:rPr>
        <w:t>的快速性</w:t>
      </w:r>
      <w:r w:rsidR="00F454B5" w:rsidRPr="00F454B5">
        <w:rPr>
          <w:rFonts w:ascii="宋体" w:hAnsi="宋体" w:cs="宋体"/>
          <w:szCs w:val="28"/>
        </w:rPr>
        <w:t>。</w:t>
      </w:r>
    </w:p>
    <w:p w:rsidR="00237C01" w:rsidRPr="00A11538" w:rsidRDefault="00237C01" w:rsidP="00A11538">
      <w:pPr>
        <w:pStyle w:val="a0"/>
        <w:ind w:firstLineChars="200" w:firstLine="560"/>
        <w:rPr>
          <w:rFonts w:ascii="宋体" w:hAnsi="宋体" w:cs="宋体"/>
          <w:szCs w:val="28"/>
        </w:rPr>
      </w:pPr>
    </w:p>
    <w:p w:rsidR="00A11538" w:rsidRPr="00652D1B" w:rsidRDefault="00A11538" w:rsidP="00837D10">
      <w:pPr>
        <w:pStyle w:val="a0"/>
        <w:ind w:firstLineChars="200" w:firstLine="560"/>
        <w:rPr>
          <w:rFonts w:eastAsiaTheme="minorEastAsia"/>
        </w:rPr>
        <w:sectPr w:rsidR="00A11538" w:rsidRPr="00652D1B">
          <w:headerReference w:type="default" r:id="rId56"/>
          <w:footerReference w:type="even" r:id="rId57"/>
          <w:footerReference w:type="default" r:id="rId58"/>
          <w:footerReference w:type="first" r:id="rId59"/>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387CF9" w:rsidRDefault="0005367B" w:rsidP="0005367B">
      <w:pPr>
        <w:snapToGrid w:val="0"/>
        <w:spacing w:line="312" w:lineRule="auto"/>
        <w:ind w:firstLineChars="400" w:firstLine="1120"/>
        <w:rPr>
          <w:sz w:val="28"/>
          <w:szCs w:val="28"/>
        </w:rPr>
      </w:pPr>
      <w:r w:rsidRPr="00387CF9">
        <w:rPr>
          <w:sz w:val="28"/>
          <w:szCs w:val="28"/>
        </w:rPr>
        <w:t>本课题拟用</w:t>
      </w:r>
      <w:r w:rsidR="00930759" w:rsidRPr="00387CF9">
        <w:rPr>
          <w:sz w:val="28"/>
          <w:szCs w:val="28"/>
        </w:rPr>
        <w:t>3</w:t>
      </w:r>
      <w:r w:rsidRPr="00387CF9">
        <w:rPr>
          <w:sz w:val="28"/>
          <w:szCs w:val="28"/>
        </w:rPr>
        <w:t>年时间完成，每年各个季度的时间安排如下：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95"/>
        <w:gridCol w:w="397"/>
        <w:gridCol w:w="397"/>
        <w:gridCol w:w="397"/>
        <w:gridCol w:w="397"/>
        <w:gridCol w:w="397"/>
        <w:gridCol w:w="397"/>
        <w:gridCol w:w="397"/>
        <w:gridCol w:w="397"/>
        <w:gridCol w:w="397"/>
        <w:gridCol w:w="397"/>
        <w:gridCol w:w="397"/>
        <w:gridCol w:w="397"/>
      </w:tblGrid>
      <w:tr w:rsidR="0005367B" w:rsidRPr="004A7574" w:rsidTr="003F6DC1">
        <w:trPr>
          <w:jc w:val="center"/>
        </w:trPr>
        <w:tc>
          <w:tcPr>
            <w:tcW w:w="1995"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3F6DC1">
        <w:trPr>
          <w:jc w:val="center"/>
        </w:trPr>
        <w:tc>
          <w:tcPr>
            <w:tcW w:w="1995"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3F6DC1">
        <w:trPr>
          <w:jc w:val="center"/>
        </w:trPr>
        <w:tc>
          <w:tcPr>
            <w:tcW w:w="1995" w:type="dxa"/>
            <w:shd w:val="clear" w:color="auto" w:fill="auto"/>
          </w:tcPr>
          <w:p w:rsidR="0005367B" w:rsidRPr="004A7574" w:rsidRDefault="003F6DC1" w:rsidP="00B1492D">
            <w:pPr>
              <w:jc w:val="center"/>
              <w:rPr>
                <w:rFonts w:ascii="Times New Roman" w:hAnsi="Times New Roman" w:cs="Times New Roman"/>
              </w:rPr>
            </w:pPr>
            <w:r>
              <w:rPr>
                <w:rFonts w:ascii="Times New Roman" w:hAnsi="Times New Roman" w:cs="Times New Roman" w:hint="eastAsia"/>
              </w:rPr>
              <w:t>宽频振荡产生机理分析</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B1492D">
            <w:pPr>
              <w:jc w:val="center"/>
              <w:rPr>
                <w:rFonts w:ascii="Times New Roman" w:hAnsi="Times New Roman" w:cs="Times New Roman"/>
              </w:rPr>
            </w:pPr>
            <w:r>
              <w:rPr>
                <w:rFonts w:ascii="Times New Roman" w:hAnsi="Times New Roman" w:cs="Times New Roman" w:hint="eastAsia"/>
              </w:rPr>
              <w:t>宽频振荡频点定位方法研究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3F6DC1">
            <w:pPr>
              <w:jc w:val="center"/>
              <w:rPr>
                <w:rFonts w:ascii="Times New Roman" w:hAnsi="Times New Roman" w:cs="Times New Roman"/>
              </w:rPr>
            </w:pPr>
            <w:r>
              <w:rPr>
                <w:rFonts w:ascii="Times New Roman" w:hAnsi="Times New Roman" w:cs="Times New Roman" w:hint="eastAsia"/>
              </w:rPr>
              <w:t>基于预测控制的指定频率成分抑制方法研究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05367B">
            <w:pPr>
              <w:jc w:val="center"/>
              <w:rPr>
                <w:rFonts w:ascii="Times New Roman" w:hAnsi="Times New Roman" w:cs="Times New Roman"/>
              </w:rPr>
            </w:pPr>
            <w:r>
              <w:rPr>
                <w:rFonts w:ascii="Times New Roman" w:hAnsi="Times New Roman" w:cs="Times New Roman" w:hint="eastAsia"/>
              </w:rPr>
              <w:t>权重系数调节策略研究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05367B">
            <w:pPr>
              <w:jc w:val="center"/>
              <w:rPr>
                <w:rFonts w:ascii="Times New Roman" w:hAnsi="Times New Roman" w:cs="Times New Roman"/>
              </w:rPr>
            </w:pPr>
            <w:r>
              <w:rPr>
                <w:rFonts w:ascii="Times New Roman" w:hAnsi="Times New Roman" w:cs="Times New Roman" w:hint="eastAsia"/>
              </w:rPr>
              <w:t>协同目标多任务并行计算方法研究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29592E" w:rsidP="0005367B">
            <w:pPr>
              <w:jc w:val="center"/>
              <w:rPr>
                <w:rFonts w:ascii="Times New Roman" w:hAnsi="Times New Roman" w:cs="Times New Roman"/>
              </w:rPr>
            </w:pPr>
            <w:r>
              <w:rPr>
                <w:rFonts w:ascii="Times New Roman" w:hAnsi="Times New Roman" w:cs="Times New Roman" w:hint="eastAsia"/>
              </w:rPr>
              <w:t>仿真实验测试修正</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29592E" w:rsidRPr="0029592E" w:rsidRDefault="0029592E" w:rsidP="0029592E">
            <w:pPr>
              <w:jc w:val="center"/>
              <w:rPr>
                <w:rFonts w:ascii="Times New Roman" w:hAnsi="Times New Roman" w:cs="Times New Roman"/>
              </w:rPr>
            </w:pPr>
            <w:r w:rsidRPr="0029592E">
              <w:rPr>
                <w:rFonts w:ascii="Times New Roman" w:hAnsi="Times New Roman" w:cs="Times New Roman" w:hint="eastAsia"/>
              </w:rPr>
              <w:t>数字</w:t>
            </w:r>
            <w:r w:rsidRPr="0029592E">
              <w:rPr>
                <w:rFonts w:ascii="Times New Roman" w:hAnsi="Times New Roman" w:cs="Times New Roman"/>
              </w:rPr>
              <w:t>/</w:t>
            </w:r>
            <w:r w:rsidRPr="0029592E">
              <w:rPr>
                <w:rFonts w:ascii="Times New Roman" w:hAnsi="Times New Roman" w:cs="Times New Roman"/>
              </w:rPr>
              <w:t>物理混合</w:t>
            </w:r>
          </w:p>
          <w:p w:rsidR="0005367B" w:rsidRPr="004A7574" w:rsidRDefault="0029592E" w:rsidP="0029592E">
            <w:pPr>
              <w:jc w:val="center"/>
              <w:rPr>
                <w:rFonts w:ascii="Times New Roman" w:hAnsi="Times New Roman" w:cs="Times New Roman"/>
              </w:rPr>
            </w:pPr>
            <w:r w:rsidRPr="0029592E">
              <w:rPr>
                <w:rFonts w:ascii="Times New Roman" w:hAnsi="Times New Roman" w:cs="Times New Roman" w:hint="eastAsia"/>
              </w:rPr>
              <w:t>实时模拟实验</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483D66"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r>
    </w:tbl>
    <w:p w:rsidR="003944DB" w:rsidRPr="008011AA" w:rsidRDefault="003944DB" w:rsidP="001B5680">
      <w:pPr>
        <w:autoSpaceDE/>
        <w:autoSpaceDN/>
        <w:ind w:firstLineChars="200" w:firstLine="562"/>
        <w:rPr>
          <w:b/>
          <w:bCs/>
          <w:sz w:val="28"/>
          <w:szCs w:val="28"/>
        </w:rPr>
      </w:pPr>
      <w:r w:rsidRPr="008011AA">
        <w:rPr>
          <w:b/>
          <w:bCs/>
          <w:sz w:val="28"/>
          <w:szCs w:val="28"/>
        </w:rPr>
        <w:t>预期研究结果</w:t>
      </w:r>
    </w:p>
    <w:p w:rsidR="005761B0" w:rsidRPr="00535C36" w:rsidRDefault="00702AC9" w:rsidP="00535C36">
      <w:pPr>
        <w:pStyle w:val="a0"/>
        <w:ind w:firstLineChars="200" w:firstLine="562"/>
        <w:rPr>
          <w:rFonts w:hint="eastAsia"/>
          <w:b/>
        </w:rPr>
      </w:pPr>
      <w:r w:rsidRPr="00535C36">
        <w:rPr>
          <w:rFonts w:hint="eastAsia"/>
          <w:b/>
        </w:rPr>
        <w:t>科研成果</w:t>
      </w:r>
    </w:p>
    <w:p w:rsidR="00535C36" w:rsidRDefault="00535C36" w:rsidP="00535C36">
      <w:pPr>
        <w:pStyle w:val="a0"/>
        <w:ind w:firstLineChars="200" w:firstLine="560"/>
        <w:rPr>
          <w:rFonts w:ascii="宋体" w:hAnsi="宋体" w:cs="宋体"/>
          <w:szCs w:val="28"/>
        </w:rPr>
      </w:pPr>
      <w:r>
        <w:rPr>
          <w:rFonts w:ascii="宋体" w:hAnsi="宋体" w:cs="宋体" w:hint="eastAsia"/>
          <w:szCs w:val="28"/>
        </w:rPr>
        <w:t>(</w:t>
      </w:r>
      <w:r>
        <w:rPr>
          <w:rFonts w:ascii="宋体" w:hAnsi="宋体" w:cs="宋体"/>
          <w:szCs w:val="28"/>
        </w:rPr>
        <w:t>1)</w:t>
      </w:r>
      <w:r>
        <w:rPr>
          <w:rFonts w:ascii="宋体" w:hAnsi="宋体" w:cs="宋体" w:hint="eastAsia"/>
          <w:szCs w:val="28"/>
        </w:rPr>
        <w:t>揭示在功率</w:t>
      </w:r>
      <w:r w:rsidRPr="004341CD">
        <w:rPr>
          <w:rFonts w:ascii="宋体" w:hAnsi="宋体" w:cs="宋体" w:hint="eastAsia"/>
          <w:color w:val="000000" w:themeColor="text1"/>
          <w:szCs w:val="28"/>
        </w:rPr>
        <w:t>器件开关过程中</w:t>
      </w:r>
      <w:r>
        <w:rPr>
          <w:rFonts w:ascii="宋体" w:hAnsi="宋体" w:cs="宋体" w:hint="eastAsia"/>
          <w:szCs w:val="28"/>
        </w:rPr>
        <w:t>宽频振荡的产生机理，</w:t>
      </w:r>
      <w:r w:rsidR="00043D9F">
        <w:rPr>
          <w:rFonts w:ascii="宋体" w:hAnsi="宋体" w:cs="宋体" w:hint="eastAsia"/>
          <w:szCs w:val="28"/>
        </w:rPr>
        <w:t>为</w:t>
      </w:r>
      <w:r w:rsidRPr="00684BE0">
        <w:rPr>
          <w:rFonts w:ascii="宋体" w:hAnsi="宋体" w:cs="宋体" w:hint="eastAsia"/>
          <w:szCs w:val="28"/>
        </w:rPr>
        <w:t>快速精准确定宽频振荡的频率源</w:t>
      </w:r>
      <w:r w:rsidR="00043D9F">
        <w:rPr>
          <w:rFonts w:ascii="宋体" w:hAnsi="宋体" w:cs="宋体" w:hint="eastAsia"/>
          <w:szCs w:val="28"/>
        </w:rPr>
        <w:t>提供理论基础</w:t>
      </w:r>
      <w:r w:rsidRPr="00684BE0">
        <w:rPr>
          <w:rFonts w:ascii="宋体" w:hAnsi="宋体" w:cs="宋体" w:hint="eastAsia"/>
          <w:szCs w:val="28"/>
        </w:rPr>
        <w:t>。</w:t>
      </w:r>
    </w:p>
    <w:p w:rsidR="00535C36" w:rsidRPr="00D74898" w:rsidRDefault="00535C36" w:rsidP="00535C36">
      <w:pPr>
        <w:pStyle w:val="a0"/>
        <w:ind w:firstLineChars="200" w:firstLine="560"/>
        <w:rPr>
          <w:rFonts w:ascii="宋体" w:hAnsi="宋体" w:cs="宋体"/>
          <w:color w:val="FF0000"/>
          <w:szCs w:val="28"/>
        </w:rPr>
      </w:pPr>
      <w:r w:rsidRPr="008C38A7">
        <w:rPr>
          <w:rFonts w:ascii="宋体" w:hAnsi="宋体" w:cs="宋体"/>
          <w:color w:val="000000" w:themeColor="text1"/>
          <w:szCs w:val="28"/>
        </w:rPr>
        <w:t>(</w:t>
      </w:r>
      <w:r>
        <w:rPr>
          <w:rFonts w:ascii="宋体" w:hAnsi="宋体" w:cs="宋体"/>
          <w:color w:val="000000" w:themeColor="text1"/>
          <w:szCs w:val="28"/>
        </w:rPr>
        <w:t>2</w:t>
      </w:r>
      <w:r w:rsidRPr="008C38A7">
        <w:rPr>
          <w:rFonts w:ascii="宋体" w:hAnsi="宋体" w:cs="宋体"/>
          <w:color w:val="000000" w:themeColor="text1"/>
          <w:szCs w:val="28"/>
        </w:rPr>
        <w:t>)</w:t>
      </w:r>
      <w:r w:rsidRPr="005A0165">
        <w:rPr>
          <w:rFonts w:ascii="宋体" w:hAnsi="宋体" w:cs="宋体" w:hint="eastAsia"/>
          <w:color w:val="000000" w:themeColor="text1"/>
          <w:szCs w:val="28"/>
        </w:rPr>
        <w:t>提出</w:t>
      </w:r>
      <w:r w:rsidRPr="005A0165">
        <w:rPr>
          <w:rFonts w:ascii="宋体" w:hAnsi="宋体" w:cs="宋体" w:hint="eastAsia"/>
          <w:szCs w:val="28"/>
        </w:rPr>
        <w:t>基于预测控制的宽频振荡抑制方法</w:t>
      </w:r>
      <w:r w:rsidRPr="008C38A7">
        <w:rPr>
          <w:rFonts w:ascii="宋体" w:hAnsi="宋体" w:cs="宋体" w:hint="eastAsia"/>
          <w:color w:val="000000" w:themeColor="text1"/>
          <w:szCs w:val="28"/>
        </w:rPr>
        <w:t>，</w:t>
      </w:r>
      <w:r w:rsidR="00995F40">
        <w:rPr>
          <w:rFonts w:ascii="宋体" w:hAnsi="宋体" w:cs="宋体" w:hint="eastAsia"/>
          <w:color w:val="000000" w:themeColor="text1"/>
          <w:szCs w:val="28"/>
        </w:rPr>
        <w:t>使系统稳定运行时，指定频率成分占基波比例能够维持在0</w:t>
      </w:r>
      <w:r w:rsidR="00995F40">
        <w:rPr>
          <w:rFonts w:ascii="宋体" w:hAnsi="宋体" w:cs="宋体"/>
          <w:color w:val="000000" w:themeColor="text1"/>
          <w:szCs w:val="28"/>
        </w:rPr>
        <w:t>.7%</w:t>
      </w:r>
      <w:r w:rsidR="00995F40">
        <w:rPr>
          <w:rFonts w:ascii="宋体" w:hAnsi="宋体" w:cs="宋体" w:hint="eastAsia"/>
          <w:color w:val="000000" w:themeColor="text1"/>
          <w:szCs w:val="28"/>
        </w:rPr>
        <w:t>，指定频率成分占比波动范围控制在</w:t>
      </w:r>
      <w:r w:rsidR="00995F40" w:rsidRPr="00995F40">
        <w:rPr>
          <w:rFonts w:ascii="宋体" w:hAnsi="宋体" w:cs="宋体"/>
          <w:color w:val="000000" w:themeColor="text1"/>
          <w:position w:val="-4"/>
          <w:szCs w:val="28"/>
        </w:rPr>
        <w:object w:dxaOrig="220" w:dyaOrig="240">
          <v:shape id="_x0000_i1068" type="#_x0000_t75" style="width:10.9pt;height:11.95pt" o:ole="">
            <v:imagedata r:id="rId60" o:title=""/>
          </v:shape>
          <o:OLEObject Type="Embed" ProgID="Equation.DSMT4" ShapeID="_x0000_i1068" DrawAspect="Content" ObjectID="_1717598293" r:id="rId61"/>
        </w:object>
      </w:r>
      <w:r w:rsidR="00995F40">
        <w:rPr>
          <w:rFonts w:ascii="宋体" w:hAnsi="宋体" w:cs="宋体"/>
          <w:color w:val="000000" w:themeColor="text1"/>
          <w:szCs w:val="28"/>
        </w:rPr>
        <w:t>0.1%</w:t>
      </w:r>
      <w:r w:rsidR="00995F40">
        <w:rPr>
          <w:rFonts w:ascii="宋体" w:hAnsi="宋体" w:cs="宋体" w:hint="eastAsia"/>
          <w:color w:val="000000" w:themeColor="text1"/>
          <w:szCs w:val="28"/>
        </w:rPr>
        <w:t>，以抑制系统中的宽频振荡危害</w:t>
      </w:r>
      <w:r>
        <w:rPr>
          <w:rFonts w:ascii="宋体" w:hAnsi="宋体" w:cs="宋体" w:hint="eastAsia"/>
          <w:color w:val="000000" w:themeColor="text1"/>
          <w:szCs w:val="28"/>
        </w:rPr>
        <w:t>。</w:t>
      </w:r>
    </w:p>
    <w:p w:rsidR="003944DB" w:rsidRDefault="00535C36" w:rsidP="00726FF7">
      <w:pPr>
        <w:pStyle w:val="a0"/>
        <w:ind w:firstLineChars="200" w:firstLine="560"/>
      </w:pPr>
      <w:r>
        <w:rPr>
          <w:rFonts w:ascii="宋体" w:hAnsi="宋体" w:cs="宋体"/>
          <w:szCs w:val="28"/>
        </w:rPr>
        <w:t>(3</w:t>
      </w:r>
      <w:r w:rsidRPr="005A22E8">
        <w:rPr>
          <w:rFonts w:ascii="宋体" w:hAnsi="宋体" w:cs="宋体"/>
          <w:szCs w:val="28"/>
        </w:rPr>
        <w:t>)</w:t>
      </w:r>
      <w:r w:rsidRPr="00EF46D7">
        <w:rPr>
          <w:rFonts w:ascii="宋体" w:hAnsi="宋体" w:cs="宋体" w:hint="eastAsia"/>
          <w:szCs w:val="28"/>
        </w:rPr>
        <w:t>提出预测控制算法的优化方法</w:t>
      </w:r>
      <w:r w:rsidRPr="00427FF4">
        <w:rPr>
          <w:rFonts w:ascii="宋体" w:hAnsi="宋体" w:cs="宋体" w:hint="eastAsia"/>
          <w:szCs w:val="28"/>
        </w:rPr>
        <w:t>，以并行计算</w:t>
      </w:r>
      <w:r>
        <w:rPr>
          <w:rFonts w:ascii="宋体" w:hAnsi="宋体" w:cs="宋体" w:hint="eastAsia"/>
          <w:szCs w:val="28"/>
        </w:rPr>
        <w:t>的思想</w:t>
      </w:r>
      <w:r w:rsidRPr="00427FF4">
        <w:rPr>
          <w:rFonts w:ascii="宋体" w:hAnsi="宋体" w:cs="宋体" w:hint="eastAsia"/>
          <w:szCs w:val="28"/>
        </w:rPr>
        <w:t>减少计算耗时，</w:t>
      </w:r>
      <w:r w:rsidR="00FC7C06">
        <w:rPr>
          <w:rFonts w:ascii="宋体" w:hAnsi="宋体" w:cs="宋体" w:hint="eastAsia"/>
          <w:szCs w:val="28"/>
        </w:rPr>
        <w:t>使系统整体执行周期达到2</w:t>
      </w:r>
      <w:r w:rsidR="00FC7C06">
        <w:rPr>
          <w:rFonts w:ascii="宋体" w:hAnsi="宋体" w:cs="宋体"/>
          <w:szCs w:val="28"/>
        </w:rPr>
        <w:t>5</w:t>
      </w:r>
      <w:r w:rsidR="00FC7C06" w:rsidRPr="00FC7C06">
        <w:rPr>
          <w:rFonts w:ascii="宋体" w:hAnsi="宋体" w:cs="宋体"/>
          <w:position w:val="-10"/>
          <w:szCs w:val="28"/>
        </w:rPr>
        <w:object w:dxaOrig="340" w:dyaOrig="260">
          <v:shape id="_x0000_i1071" type="#_x0000_t75" style="width:17.05pt;height:12.95pt" o:ole="">
            <v:imagedata r:id="rId62" o:title=""/>
          </v:shape>
          <o:OLEObject Type="Embed" ProgID="Equation.DSMT4" ShapeID="_x0000_i1071" DrawAspect="Content" ObjectID="_1717598294" r:id="rId63"/>
        </w:object>
      </w:r>
      <w:r w:rsidR="00FC7C06">
        <w:rPr>
          <w:rFonts w:ascii="宋体" w:hAnsi="宋体" w:cs="宋体" w:hint="eastAsia"/>
          <w:szCs w:val="28"/>
        </w:rPr>
        <w:t>，宽频振荡频率成分抑制单位</w:t>
      </w:r>
      <w:proofErr w:type="gramStart"/>
      <w:r w:rsidR="00FC7C06">
        <w:rPr>
          <w:rFonts w:ascii="宋体" w:hAnsi="宋体" w:cs="宋体" w:hint="eastAsia"/>
          <w:szCs w:val="28"/>
        </w:rPr>
        <w:t>相应阶跃上升时间</w:t>
      </w:r>
      <w:proofErr w:type="gramEnd"/>
      <w:r w:rsidR="00FC7C06">
        <w:rPr>
          <w:rFonts w:ascii="宋体" w:hAnsi="宋体" w:cs="宋体" w:hint="eastAsia"/>
          <w:szCs w:val="28"/>
        </w:rPr>
        <w:t>小于1</w:t>
      </w:r>
      <w:r w:rsidR="00FC7C06">
        <w:rPr>
          <w:rFonts w:ascii="宋体" w:hAnsi="宋体" w:cs="宋体"/>
          <w:szCs w:val="28"/>
        </w:rPr>
        <w:t>0</w:t>
      </w:r>
      <w:r w:rsidR="00FC7C06">
        <w:rPr>
          <w:rFonts w:ascii="宋体" w:hAnsi="宋体" w:cs="宋体" w:hint="eastAsia"/>
          <w:szCs w:val="28"/>
        </w:rPr>
        <w:t>ms</w:t>
      </w:r>
      <w:r w:rsidRPr="00427FF4">
        <w:rPr>
          <w:rFonts w:ascii="宋体" w:hAnsi="宋体" w:cs="宋体" w:hint="eastAsia"/>
          <w:szCs w:val="28"/>
        </w:rPr>
        <w:t>。</w:t>
      </w:r>
    </w:p>
    <w:p w:rsidR="00EF0FB5" w:rsidRDefault="00EF0FB5" w:rsidP="00EF0FB5">
      <w:pPr>
        <w:pStyle w:val="a0"/>
        <w:ind w:firstLineChars="200" w:firstLine="562"/>
        <w:rPr>
          <w:b/>
        </w:rPr>
      </w:pPr>
      <w:r w:rsidRPr="00EF0FB5">
        <w:rPr>
          <w:rFonts w:hint="eastAsia"/>
          <w:b/>
        </w:rPr>
        <w:t>论著发表及专利申请</w:t>
      </w:r>
    </w:p>
    <w:p w:rsidR="00A455FF" w:rsidRPr="00A455FF" w:rsidRDefault="00A455FF" w:rsidP="00A455FF">
      <w:pPr>
        <w:pStyle w:val="a0"/>
        <w:ind w:firstLineChars="200" w:firstLine="560"/>
        <w:rPr>
          <w:rFonts w:hint="eastAsia"/>
        </w:rPr>
      </w:pPr>
      <w:r w:rsidRPr="00A455FF">
        <w:rPr>
          <w:rFonts w:hint="eastAsia"/>
        </w:rPr>
        <w:t>发表高水平学术论文</w:t>
      </w:r>
      <w:r w:rsidR="00867116">
        <w:t>3</w:t>
      </w:r>
      <w:r w:rsidRPr="00A455FF">
        <w:t>-</w:t>
      </w:r>
      <w:r w:rsidR="00867116">
        <w:t>5</w:t>
      </w:r>
      <w:r w:rsidRPr="00A455FF">
        <w:t>篇，</w:t>
      </w:r>
      <w:r w:rsidRPr="000417AF">
        <w:rPr>
          <w:highlight w:val="yellow"/>
        </w:rPr>
        <w:t>至少</w:t>
      </w:r>
      <w:r w:rsidR="00867116" w:rsidRPr="000417AF">
        <w:rPr>
          <w:highlight w:val="yellow"/>
        </w:rPr>
        <w:t>1</w:t>
      </w:r>
      <w:r w:rsidRPr="000417AF">
        <w:rPr>
          <w:highlight w:val="yellow"/>
        </w:rPr>
        <w:t>篇</w:t>
      </w:r>
      <w:r w:rsidRPr="00A455FF">
        <w:t>被</w:t>
      </w:r>
      <w:r w:rsidR="00A6339D">
        <w:t>SCI</w:t>
      </w:r>
      <w:r w:rsidRPr="00A455FF">
        <w:t>或</w:t>
      </w:r>
      <w:r w:rsidR="00A6339D">
        <w:t>EI</w:t>
      </w:r>
      <w:r w:rsidRPr="00A455FF">
        <w:t>检索。其中在中国电</w:t>
      </w:r>
      <w:r w:rsidRPr="00A455FF">
        <w:rPr>
          <w:rFonts w:hint="eastAsia"/>
        </w:rPr>
        <w:t>机</w:t>
      </w:r>
      <w:r w:rsidRPr="00A455FF">
        <w:t>工程</w:t>
      </w:r>
      <w:r w:rsidRPr="00A455FF">
        <w:t xml:space="preserve"> </w:t>
      </w:r>
      <w:r w:rsidRPr="00A455FF">
        <w:t>学</w:t>
      </w:r>
      <w:r w:rsidRPr="00A455FF">
        <w:t xml:space="preserve"> </w:t>
      </w:r>
      <w:r w:rsidRPr="00A455FF">
        <w:t>报、电工技术学报</w:t>
      </w:r>
      <w:r w:rsidRPr="00A455FF">
        <w:t xml:space="preserve"> </w:t>
      </w:r>
      <w:r w:rsidRPr="00A455FF">
        <w:t>、</w:t>
      </w:r>
      <w:r w:rsidRPr="00A455FF">
        <w:t xml:space="preserve"> IEEE TRANSACTIONS ON INDUSTRIALELECTRONICS</w:t>
      </w:r>
      <w:r w:rsidRPr="00A455FF">
        <w:t>、</w:t>
      </w:r>
      <w:r w:rsidRPr="00A455FF">
        <w:t xml:space="preserve"> IEEE TRANSACTIONS ON INDUSTRY APPLICATIONS </w:t>
      </w:r>
      <w:r w:rsidRPr="00A455FF">
        <w:t>等国</w:t>
      </w:r>
      <w:r w:rsidRPr="00A455FF">
        <w:rPr>
          <w:rFonts w:hint="eastAsia"/>
        </w:rPr>
        <w:t>内外知名学术刊物发</w:t>
      </w:r>
      <w:r w:rsidRPr="00A455FF">
        <w:rPr>
          <w:rFonts w:hint="eastAsia"/>
        </w:rPr>
        <w:lastRenderedPageBreak/>
        <w:t>表学术论文</w:t>
      </w:r>
      <w:r w:rsidR="00A86635">
        <w:t>1-2</w:t>
      </w:r>
      <w:r w:rsidRPr="00A455FF">
        <w:t>篇；在重要学术会议</w:t>
      </w:r>
      <w:r w:rsidRPr="00A455FF">
        <w:t xml:space="preserve"> APEC/ECCE </w:t>
      </w:r>
      <w:r w:rsidRPr="00A455FF">
        <w:t>及相关</w:t>
      </w:r>
      <w:r w:rsidRPr="00A455FF">
        <w:rPr>
          <w:rFonts w:hint="eastAsia"/>
        </w:rPr>
        <w:t>学术会议</w:t>
      </w:r>
      <w:r w:rsidRPr="00A455FF">
        <w:t xml:space="preserve"> PRECEDE </w:t>
      </w:r>
      <w:r w:rsidRPr="00A455FF">
        <w:t>上发表</w:t>
      </w:r>
      <w:r w:rsidRPr="00A455FF">
        <w:t xml:space="preserve"> </w:t>
      </w:r>
      <w:r w:rsidR="00A86635">
        <w:t>2-3</w:t>
      </w:r>
      <w:r w:rsidRPr="00A455FF">
        <w:t>篇，并在上述会议上作大会专题报告。申请国家</w:t>
      </w:r>
      <w:r w:rsidRPr="00A455FF">
        <w:rPr>
          <w:rFonts w:hint="eastAsia"/>
        </w:rPr>
        <w:t>发明专利</w:t>
      </w:r>
      <w:r w:rsidR="001775D4">
        <w:t>1</w:t>
      </w:r>
      <w:r w:rsidRPr="00A455FF">
        <w:t>项。</w:t>
      </w:r>
    </w:p>
    <w:p w:rsidR="009D34E2" w:rsidRDefault="009D34E2" w:rsidP="009D34E2">
      <w:pPr>
        <w:pStyle w:val="a0"/>
        <w:ind w:firstLineChars="200" w:firstLine="562"/>
        <w:rPr>
          <w:b/>
        </w:rPr>
      </w:pPr>
      <w:r>
        <w:rPr>
          <w:rFonts w:hint="eastAsia"/>
          <w:b/>
        </w:rPr>
        <w:t>人才培养</w:t>
      </w:r>
    </w:p>
    <w:p w:rsidR="009D34E2" w:rsidRPr="009D34E2" w:rsidRDefault="009D34E2" w:rsidP="009D34E2">
      <w:pPr>
        <w:pStyle w:val="a0"/>
        <w:ind w:firstLineChars="200" w:firstLine="560"/>
        <w:rPr>
          <w:rFonts w:hint="eastAsia"/>
        </w:rPr>
      </w:pPr>
      <w:r w:rsidRPr="009D34E2">
        <w:rPr>
          <w:rFonts w:hint="eastAsia"/>
        </w:rPr>
        <w:t>培养硕士研究生</w:t>
      </w:r>
      <w:r>
        <w:t>3-5</w:t>
      </w:r>
      <w:r w:rsidRPr="009D34E2">
        <w:t>人，其中优秀毕业论文</w:t>
      </w:r>
      <w:r w:rsidR="00C86225">
        <w:t>1-2</w:t>
      </w:r>
      <w:r w:rsidRPr="009D34E2">
        <w:t>人，优</w:t>
      </w:r>
      <w:r w:rsidRPr="009D34E2">
        <w:rPr>
          <w:rFonts w:hint="eastAsia"/>
        </w:rPr>
        <w:t>秀毕业生</w:t>
      </w:r>
      <w:r w:rsidR="00C86225">
        <w:t>1-2</w:t>
      </w:r>
      <w:r w:rsidRPr="009D34E2">
        <w:t>人，校研究生十佳学术之星</w:t>
      </w:r>
      <w:r w:rsidR="00C86225">
        <w:t>1-2</w:t>
      </w:r>
      <w:r w:rsidR="00C86225">
        <w:t>人</w:t>
      </w:r>
      <w:r w:rsidRPr="009D34E2">
        <w:t>。</w:t>
      </w:r>
    </w:p>
    <w:p w:rsidR="00535C36" w:rsidRDefault="00535C36" w:rsidP="003944DB">
      <w:pPr>
        <w:pStyle w:val="a0"/>
      </w:pPr>
    </w:p>
    <w:p w:rsidR="00EF0FB5" w:rsidRDefault="00EF0FB5" w:rsidP="003944DB">
      <w:pPr>
        <w:pStyle w:val="a0"/>
      </w:pPr>
    </w:p>
    <w:p w:rsidR="00EF0FB5" w:rsidRDefault="00EF0FB5" w:rsidP="003944DB">
      <w:pPr>
        <w:pStyle w:val="a0"/>
        <w:rPr>
          <w:rFonts w:hint="eastAsia"/>
        </w:rPr>
      </w:pPr>
    </w:p>
    <w:p w:rsidR="003944DB" w:rsidRPr="003944DB" w:rsidRDefault="003944DB" w:rsidP="003944DB">
      <w:pPr>
        <w:pStyle w:val="a0"/>
        <w:rPr>
          <w:rFonts w:hint="eastAsia"/>
        </w:rPr>
      </w:pPr>
    </w:p>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9C20C2" w:rsidRPr="001D534B" w:rsidRDefault="00E56DFC" w:rsidP="00E56DFC">
      <w:pPr>
        <w:pStyle w:val="a0"/>
        <w:numPr>
          <w:ilvl w:val="0"/>
          <w:numId w:val="7"/>
        </w:numPr>
        <w:rPr>
          <w:rFonts w:ascii="宋体" w:hAnsi="宋体" w:cs="宋体"/>
          <w:b/>
          <w:szCs w:val="28"/>
        </w:rPr>
      </w:pPr>
      <w:r w:rsidRPr="001D534B">
        <w:rPr>
          <w:rFonts w:ascii="宋体" w:hAnsi="宋体" w:cs="宋体"/>
          <w:b/>
          <w:szCs w:val="28"/>
        </w:rPr>
        <w:t>针对本课题的前期准备工作</w:t>
      </w:r>
    </w:p>
    <w:p w:rsidR="00E56DFC" w:rsidRPr="00DF17A6" w:rsidRDefault="00E56DFC" w:rsidP="00E56DFC">
      <w:pPr>
        <w:pStyle w:val="a0"/>
        <w:ind w:firstLineChars="200" w:firstLine="560"/>
        <w:rPr>
          <w:rFonts w:ascii="宋体" w:hAnsi="宋体" w:cs="宋体"/>
          <w:szCs w:val="28"/>
        </w:rPr>
      </w:pPr>
      <w:r w:rsidRPr="00DF17A6">
        <w:rPr>
          <w:rFonts w:ascii="宋体" w:hAnsi="宋体" w:cs="宋体"/>
          <w:szCs w:val="28"/>
        </w:rPr>
        <w:t>课题组针对本课题做了一些探索性的准备工作</w:t>
      </w:r>
    </w:p>
    <w:p w:rsidR="00914BCF" w:rsidRPr="00DF17A6" w:rsidRDefault="00914BCF" w:rsidP="00E56DFC">
      <w:pPr>
        <w:pStyle w:val="a0"/>
        <w:ind w:firstLineChars="200" w:firstLine="560"/>
        <w:rPr>
          <w:rFonts w:ascii="宋体" w:hAnsi="宋体" w:cs="宋体"/>
          <w:szCs w:val="28"/>
        </w:rPr>
      </w:pPr>
      <w:r w:rsidRPr="00DF17A6">
        <w:rPr>
          <w:rFonts w:ascii="宋体" w:hAnsi="宋体" w:cs="宋体"/>
          <w:szCs w:val="28"/>
        </w:rPr>
        <w:t>1）</w:t>
      </w:r>
      <w:r w:rsidR="00617F39" w:rsidRPr="00DF17A6">
        <w:rPr>
          <w:rFonts w:ascii="宋体" w:hAnsi="宋体" w:cs="宋体" w:hint="eastAsia"/>
          <w:szCs w:val="28"/>
        </w:rPr>
        <w:t>预测控制</w:t>
      </w:r>
      <w:r w:rsidR="00391FFA" w:rsidRPr="00DF17A6">
        <w:rPr>
          <w:rFonts w:ascii="宋体" w:hAnsi="宋体" w:cs="宋体"/>
          <w:szCs w:val="28"/>
        </w:rPr>
        <w:t>并行计算</w:t>
      </w:r>
      <w:r w:rsidR="004557F1" w:rsidRPr="00DF17A6">
        <w:rPr>
          <w:rFonts w:ascii="宋体" w:hAnsi="宋体" w:cs="宋体"/>
          <w:szCs w:val="28"/>
        </w:rPr>
        <w:t>优化</w:t>
      </w:r>
      <w:r w:rsidR="00617F39" w:rsidRPr="00DF17A6">
        <w:rPr>
          <w:rFonts w:ascii="宋体" w:hAnsi="宋体" w:cs="宋体" w:hint="eastAsia"/>
          <w:szCs w:val="28"/>
        </w:rPr>
        <w:t>方法研究</w:t>
      </w:r>
    </w:p>
    <w:p w:rsidR="00F6691F" w:rsidRDefault="00F6691F" w:rsidP="00F6691F">
      <w:pPr>
        <w:pStyle w:val="a0"/>
        <w:jc w:val="center"/>
        <w:rPr>
          <w:rStyle w:val="fontstyle01"/>
          <w:rFonts w:hint="default"/>
        </w:rPr>
      </w:pPr>
      <w:r w:rsidRPr="00A530AB">
        <w:rPr>
          <w:noProof/>
          <w:lang w:val="en-US" w:bidi="ar-SA"/>
        </w:rPr>
        <w:drawing>
          <wp:inline distT="0" distB="0" distL="0" distR="0">
            <wp:extent cx="2916555" cy="224916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rotWithShape="1">
                    <a:blip r:embed="rId64">
                      <a:extLst>
                        <a:ext uri="{28A0092B-C50C-407E-A947-70E740481C1C}">
                          <a14:useLocalDpi xmlns:a14="http://schemas.microsoft.com/office/drawing/2010/main" val="0"/>
                        </a:ext>
                      </a:extLst>
                    </a:blip>
                    <a:srcRect b="32853"/>
                    <a:stretch/>
                  </pic:blipFill>
                  <pic:spPr bwMode="auto">
                    <a:xfrm>
                      <a:off x="0" y="0"/>
                      <a:ext cx="2916555" cy="2249164"/>
                    </a:xfrm>
                    <a:prstGeom prst="rect">
                      <a:avLst/>
                    </a:prstGeom>
                    <a:noFill/>
                    <a:ln>
                      <a:noFill/>
                    </a:ln>
                    <a:extLst>
                      <a:ext uri="{53640926-AAD7-44D8-BBD7-CCE9431645EC}">
                        <a14:shadowObscured xmlns:a14="http://schemas.microsoft.com/office/drawing/2010/main"/>
                      </a:ext>
                    </a:extLst>
                  </pic:spPr>
                </pic:pic>
              </a:graphicData>
            </a:graphic>
          </wp:inline>
        </w:drawing>
      </w:r>
    </w:p>
    <w:p w:rsidR="0092652E" w:rsidRDefault="0092652E" w:rsidP="0092652E">
      <w:pPr>
        <w:pStyle w:val="af0"/>
        <w:rPr>
          <w:rStyle w:val="fontstyle01"/>
        </w:rPr>
      </w:pPr>
      <w:bookmarkStart w:id="8" w:name="_Ref1069791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418F5">
        <w:rPr>
          <w:noProof/>
        </w:rPr>
        <w:t>8</w:t>
      </w:r>
      <w:r>
        <w:fldChar w:fldCharType="end"/>
      </w:r>
      <w:bookmarkEnd w:id="8"/>
      <w:r>
        <w:t xml:space="preserve"> </w:t>
      </w:r>
      <w:r w:rsidR="00DF17A6">
        <w:rPr>
          <w:rFonts w:hint="eastAsia"/>
        </w:rPr>
        <w:t>算法运算耗时对比</w:t>
      </w:r>
    </w:p>
    <w:p w:rsidR="00391FFA" w:rsidRPr="00DF17A6" w:rsidRDefault="00391FFA" w:rsidP="00E56DFC">
      <w:pPr>
        <w:pStyle w:val="a0"/>
        <w:ind w:firstLineChars="200" w:firstLine="560"/>
        <w:rPr>
          <w:rFonts w:ascii="宋体" w:hAnsi="宋体" w:cs="宋体"/>
          <w:szCs w:val="28"/>
        </w:rPr>
      </w:pPr>
      <w:r w:rsidRPr="00DF17A6">
        <w:rPr>
          <w:rFonts w:ascii="宋体" w:hAnsi="宋体" w:cs="宋体"/>
          <w:szCs w:val="28"/>
        </w:rPr>
        <w:t>可行性分析部分的</w:t>
      </w:r>
      <w:r w:rsidRPr="00DF17A6">
        <w:rPr>
          <w:rFonts w:ascii="宋体" w:hAnsi="宋体" w:cs="宋体"/>
          <w:szCs w:val="28"/>
        </w:rPr>
        <w:fldChar w:fldCharType="begin"/>
      </w:r>
      <w:r w:rsidRPr="00DF17A6">
        <w:rPr>
          <w:rFonts w:ascii="宋体" w:hAnsi="宋体" w:cs="宋体"/>
          <w:szCs w:val="28"/>
        </w:rPr>
        <w:instrText xml:space="preserve"> REF _Ref106838548 \h </w:instrText>
      </w:r>
      <w:r w:rsidRPr="00DF17A6">
        <w:rPr>
          <w:rFonts w:ascii="宋体" w:hAnsi="宋体" w:cs="宋体"/>
          <w:szCs w:val="28"/>
        </w:rPr>
      </w:r>
      <w:r w:rsidRPr="00DF17A6">
        <w:rPr>
          <w:rFonts w:ascii="宋体" w:hAnsi="宋体" w:cs="宋体"/>
          <w:szCs w:val="28"/>
        </w:rPr>
        <w:instrText xml:space="preserve"> \* MERGEFORMAT </w:instrText>
      </w:r>
      <w:r w:rsidRPr="00DF17A6">
        <w:rPr>
          <w:rFonts w:ascii="宋体" w:hAnsi="宋体" w:cs="宋体"/>
          <w:szCs w:val="28"/>
        </w:rPr>
        <w:fldChar w:fldCharType="separate"/>
      </w:r>
      <w:r w:rsidRPr="00DF17A6">
        <w:rPr>
          <w:rFonts w:ascii="宋体" w:hAnsi="宋体" w:cs="宋体" w:hint="eastAsia"/>
          <w:szCs w:val="28"/>
        </w:rPr>
        <w:t>图</w:t>
      </w:r>
      <w:r w:rsidRPr="00DF17A6">
        <w:rPr>
          <w:rFonts w:ascii="宋体" w:hAnsi="宋体" w:cs="宋体"/>
          <w:szCs w:val="28"/>
        </w:rPr>
        <w:t xml:space="preserve"> 5</w:t>
      </w:r>
      <w:r w:rsidRPr="00DF17A6">
        <w:rPr>
          <w:rFonts w:ascii="宋体" w:hAnsi="宋体" w:cs="宋体"/>
          <w:szCs w:val="28"/>
        </w:rPr>
        <w:fldChar w:fldCharType="end"/>
      </w:r>
      <w:r w:rsidRPr="00DF17A6">
        <w:rPr>
          <w:rFonts w:ascii="宋体" w:hAnsi="宋体" w:cs="宋体"/>
          <w:szCs w:val="28"/>
        </w:rPr>
        <w:fldChar w:fldCharType="begin"/>
      </w:r>
      <w:r w:rsidRPr="00DF17A6">
        <w:rPr>
          <w:rFonts w:ascii="宋体" w:hAnsi="宋体" w:cs="宋体"/>
          <w:szCs w:val="28"/>
        </w:rPr>
        <w:instrText xml:space="preserve"> REF _Ref106838608 \h </w:instrText>
      </w:r>
      <w:r w:rsidRPr="00DF17A6">
        <w:rPr>
          <w:rFonts w:ascii="宋体" w:hAnsi="宋体" w:cs="宋体"/>
          <w:szCs w:val="28"/>
        </w:rPr>
      </w:r>
      <w:r w:rsidRPr="00DF17A6">
        <w:rPr>
          <w:rFonts w:ascii="宋体" w:hAnsi="宋体" w:cs="宋体"/>
          <w:szCs w:val="28"/>
        </w:rPr>
        <w:instrText xml:space="preserve"> \* MERGEFORMAT </w:instrText>
      </w:r>
      <w:r w:rsidRPr="00DF17A6">
        <w:rPr>
          <w:rFonts w:ascii="宋体" w:hAnsi="宋体" w:cs="宋体"/>
          <w:szCs w:val="28"/>
        </w:rPr>
        <w:fldChar w:fldCharType="separate"/>
      </w:r>
      <w:r w:rsidRPr="00DF17A6">
        <w:rPr>
          <w:rFonts w:ascii="宋体" w:hAnsi="宋体" w:cs="宋体" w:hint="eastAsia"/>
          <w:szCs w:val="28"/>
        </w:rPr>
        <w:t>图</w:t>
      </w:r>
      <w:r w:rsidRPr="00DF17A6">
        <w:rPr>
          <w:rFonts w:ascii="宋体" w:hAnsi="宋体" w:cs="宋体"/>
          <w:szCs w:val="28"/>
        </w:rPr>
        <w:t xml:space="preserve"> 6</w:t>
      </w:r>
      <w:r w:rsidRPr="00DF17A6">
        <w:rPr>
          <w:rFonts w:ascii="宋体" w:hAnsi="宋体" w:cs="宋体"/>
          <w:szCs w:val="28"/>
        </w:rPr>
        <w:fldChar w:fldCharType="end"/>
      </w:r>
      <w:r w:rsidR="008928EB" w:rsidRPr="00DF17A6">
        <w:rPr>
          <w:rFonts w:ascii="宋体" w:hAnsi="宋体" w:cs="宋体"/>
          <w:szCs w:val="28"/>
        </w:rPr>
        <w:t>展示了预测控制方法中</w:t>
      </w:r>
      <w:r w:rsidR="007B0554" w:rsidRPr="00DF17A6">
        <w:rPr>
          <w:rFonts w:ascii="宋体" w:hAnsi="宋体" w:cs="宋体"/>
          <w:szCs w:val="28"/>
        </w:rPr>
        <w:t>通过调整</w:t>
      </w:r>
      <w:r w:rsidR="00543831" w:rsidRPr="00DF17A6">
        <w:rPr>
          <w:rFonts w:ascii="宋体" w:hAnsi="宋体" w:cs="宋体"/>
          <w:szCs w:val="28"/>
        </w:rPr>
        <w:t>不同</w:t>
      </w:r>
      <w:r w:rsidR="007B0554" w:rsidRPr="00DF17A6">
        <w:rPr>
          <w:rFonts w:ascii="宋体" w:hAnsi="宋体" w:cs="宋体"/>
          <w:szCs w:val="28"/>
        </w:rPr>
        <w:t>权重系数</w:t>
      </w:r>
      <w:r w:rsidR="00543831" w:rsidRPr="00DF17A6">
        <w:rPr>
          <w:rFonts w:ascii="宋体" w:hAnsi="宋体" w:cs="宋体"/>
          <w:szCs w:val="28"/>
        </w:rPr>
        <w:t>时，频谱中不同次数谐波的含量变化情况，表明通过调整权重系数来抑制指定次数谐波</w:t>
      </w:r>
      <w:r w:rsidR="00543831" w:rsidRPr="00DF17A6">
        <w:rPr>
          <w:rFonts w:ascii="宋体" w:hAnsi="宋体" w:cs="宋体"/>
          <w:szCs w:val="28"/>
        </w:rPr>
        <w:lastRenderedPageBreak/>
        <w:t>的方法始终有效，证明了课题的研究工作是合理可行的。</w:t>
      </w:r>
    </w:p>
    <w:p w:rsidR="00543831" w:rsidRDefault="00B371DA" w:rsidP="00E56DFC">
      <w:pPr>
        <w:pStyle w:val="a0"/>
        <w:ind w:firstLineChars="200" w:firstLine="560"/>
        <w:rPr>
          <w:rFonts w:ascii="宋体" w:hAnsi="宋体" w:cs="宋体"/>
          <w:szCs w:val="28"/>
        </w:rPr>
      </w:pPr>
      <w:r>
        <w:rPr>
          <w:rFonts w:ascii="宋体" w:hAnsi="宋体" w:cs="宋体" w:hint="eastAsia"/>
          <w:szCs w:val="28"/>
        </w:rPr>
        <w:t>在此基础上，</w:t>
      </w:r>
      <w:r w:rsidR="004557F1" w:rsidRPr="00DF17A6">
        <w:rPr>
          <w:rFonts w:ascii="宋体" w:hAnsi="宋体" w:cs="宋体"/>
          <w:szCs w:val="28"/>
        </w:rPr>
        <w:t>课题组对</w:t>
      </w:r>
      <w:r w:rsidR="004557F1" w:rsidRPr="00DF17A6">
        <w:rPr>
          <w:rFonts w:ascii="宋体" w:hAnsi="宋体" w:cs="宋体" w:hint="eastAsia"/>
          <w:szCs w:val="28"/>
        </w:rPr>
        <w:t>预测控制</w:t>
      </w:r>
      <w:r w:rsidR="004557F1" w:rsidRPr="00DF17A6">
        <w:rPr>
          <w:rFonts w:ascii="宋体" w:hAnsi="宋体" w:cs="宋体"/>
          <w:szCs w:val="28"/>
        </w:rPr>
        <w:t>并行计算优化</w:t>
      </w:r>
      <w:r w:rsidR="004557F1" w:rsidRPr="00DF17A6">
        <w:rPr>
          <w:rFonts w:ascii="宋体" w:hAnsi="宋体" w:cs="宋体" w:hint="eastAsia"/>
          <w:szCs w:val="28"/>
        </w:rPr>
        <w:t>方法</w:t>
      </w:r>
      <w:r w:rsidR="005948D3" w:rsidRPr="00DF17A6">
        <w:rPr>
          <w:rFonts w:ascii="宋体" w:hAnsi="宋体" w:cs="宋体"/>
          <w:szCs w:val="28"/>
        </w:rPr>
        <w:t>进行了实验，</w:t>
      </w:r>
      <w:r w:rsidR="00CA4D98" w:rsidRPr="00DF17A6">
        <w:rPr>
          <w:rFonts w:ascii="宋体" w:hAnsi="宋体" w:cs="宋体"/>
          <w:szCs w:val="28"/>
        </w:rPr>
        <w:t>谐波提取算法是预测控制方法实现的核心内容，</w:t>
      </w:r>
      <w:r w:rsidR="005948D3" w:rsidRPr="00DF17A6">
        <w:rPr>
          <w:rFonts w:ascii="宋体" w:hAnsi="宋体" w:cs="宋体"/>
          <w:szCs w:val="28"/>
        </w:rPr>
        <w:t>实验中</w:t>
      </w:r>
      <w:r w:rsidR="00CA4D98" w:rsidRPr="00DF17A6">
        <w:rPr>
          <w:rFonts w:ascii="宋体" w:hAnsi="宋体" w:cs="宋体"/>
          <w:szCs w:val="28"/>
        </w:rPr>
        <w:t>谐波提取算法</w:t>
      </w:r>
      <w:r w:rsidR="005948D3" w:rsidRPr="00DF17A6">
        <w:rPr>
          <w:rFonts w:ascii="宋体" w:hAnsi="宋体" w:cs="宋体"/>
          <w:szCs w:val="28"/>
        </w:rPr>
        <w:t>整体耗时如</w:t>
      </w:r>
      <w:r w:rsidR="00DF17A6" w:rsidRPr="00DF17A6">
        <w:rPr>
          <w:rFonts w:ascii="宋体" w:hAnsi="宋体" w:cs="宋体"/>
          <w:szCs w:val="28"/>
        </w:rPr>
        <w:fldChar w:fldCharType="begin"/>
      </w:r>
      <w:r w:rsidR="00DF17A6" w:rsidRPr="00DF17A6">
        <w:rPr>
          <w:rFonts w:ascii="宋体" w:hAnsi="宋体" w:cs="宋体"/>
          <w:szCs w:val="28"/>
        </w:rPr>
        <w:instrText xml:space="preserve"> REF _Ref106979155 \h </w:instrText>
      </w:r>
      <w:r w:rsidR="00DF17A6" w:rsidRPr="00DF17A6">
        <w:rPr>
          <w:rFonts w:ascii="宋体" w:hAnsi="宋体" w:cs="宋体"/>
          <w:szCs w:val="28"/>
        </w:rPr>
      </w:r>
      <w:r w:rsidR="00DF17A6">
        <w:rPr>
          <w:rFonts w:ascii="宋体" w:hAnsi="宋体" w:cs="宋体"/>
          <w:szCs w:val="28"/>
        </w:rPr>
        <w:instrText xml:space="preserve"> \* MERGEFORMAT </w:instrText>
      </w:r>
      <w:r w:rsidR="00DF17A6" w:rsidRPr="00DF17A6">
        <w:rPr>
          <w:rFonts w:ascii="宋体" w:hAnsi="宋体" w:cs="宋体"/>
          <w:szCs w:val="28"/>
        </w:rPr>
        <w:fldChar w:fldCharType="separate"/>
      </w:r>
      <w:r w:rsidR="00DF17A6" w:rsidRPr="00DF17A6">
        <w:rPr>
          <w:rFonts w:ascii="宋体" w:hAnsi="宋体" w:cs="宋体" w:hint="eastAsia"/>
          <w:szCs w:val="28"/>
        </w:rPr>
        <w:t xml:space="preserve">图 </w:t>
      </w:r>
      <w:r w:rsidR="00DF17A6" w:rsidRPr="00DF17A6">
        <w:rPr>
          <w:rFonts w:ascii="宋体" w:hAnsi="宋体" w:cs="宋体"/>
          <w:szCs w:val="28"/>
        </w:rPr>
        <w:t>8</w:t>
      </w:r>
      <w:r w:rsidR="00DF17A6" w:rsidRPr="00DF17A6">
        <w:rPr>
          <w:rFonts w:ascii="宋体" w:hAnsi="宋体" w:cs="宋体"/>
          <w:szCs w:val="28"/>
        </w:rPr>
        <w:fldChar w:fldCharType="end"/>
      </w:r>
      <w:r w:rsidR="00DF17A6" w:rsidRPr="00DF17A6">
        <w:rPr>
          <w:rFonts w:ascii="宋体" w:hAnsi="宋体" w:cs="宋体"/>
          <w:szCs w:val="28"/>
        </w:rPr>
        <w:t>所示</w:t>
      </w:r>
      <w:r w:rsidR="00CF36B3">
        <w:rPr>
          <w:rFonts w:ascii="宋体" w:hAnsi="宋体" w:cs="宋体" w:hint="eastAsia"/>
          <w:szCs w:val="28"/>
        </w:rPr>
        <w:t>。</w:t>
      </w:r>
      <w:r w:rsidR="00CF36B3" w:rsidRPr="00CF36B3">
        <w:rPr>
          <w:rFonts w:ascii="宋体" w:hAnsi="宋体" w:cs="宋体" w:hint="eastAsia"/>
          <w:szCs w:val="28"/>
        </w:rPr>
        <w:t>实验证明，在</w:t>
      </w:r>
      <w:r w:rsidR="00CF36B3" w:rsidRPr="00CF36B3">
        <w:rPr>
          <w:rFonts w:ascii="宋体" w:hAnsi="宋体" w:cs="宋体"/>
          <w:szCs w:val="28"/>
        </w:rPr>
        <w:t>F28379D硬件平台上，通过并行计算优化的谐波提取部分运行时间减少了</w:t>
      </w:r>
      <w:r w:rsidR="005E6B34" w:rsidRPr="005E6B34">
        <w:rPr>
          <w:position w:val="-10"/>
        </w:rPr>
        <w:object w:dxaOrig="740" w:dyaOrig="320">
          <v:shape id="_x0000_i1099" type="#_x0000_t75" style="width:36.85pt;height:16.05pt" o:ole="">
            <v:imagedata r:id="rId65" o:title=""/>
          </v:shape>
          <o:OLEObject Type="Embed" ProgID="Equation.DSMT4" ShapeID="_x0000_i1099" DrawAspect="Content" ObjectID="_1717598295" r:id="rId66"/>
        </w:object>
      </w:r>
      <w:r w:rsidR="00CF36B3" w:rsidRPr="00CF36B3">
        <w:rPr>
          <w:rFonts w:ascii="宋体" w:hAnsi="宋体" w:cs="宋体"/>
          <w:szCs w:val="28"/>
        </w:rPr>
        <w:t>，算法运行速率提高49%，可有效提高系统的实时控制性能。</w:t>
      </w:r>
    </w:p>
    <w:p w:rsidR="0060256B" w:rsidRPr="001D534B" w:rsidRDefault="00FC35DA" w:rsidP="0060256B">
      <w:pPr>
        <w:pStyle w:val="a0"/>
        <w:numPr>
          <w:ilvl w:val="0"/>
          <w:numId w:val="7"/>
        </w:numPr>
        <w:rPr>
          <w:rFonts w:ascii="宋体" w:hAnsi="宋体" w:cs="宋体"/>
          <w:b/>
          <w:szCs w:val="28"/>
        </w:rPr>
      </w:pPr>
      <w:r>
        <w:rPr>
          <w:rFonts w:ascii="宋体" w:hAnsi="宋体" w:cs="宋体" w:hint="eastAsia"/>
          <w:b/>
          <w:szCs w:val="28"/>
        </w:rPr>
        <w:t>科研工作积累</w:t>
      </w:r>
    </w:p>
    <w:p w:rsidR="00A93D4A" w:rsidRDefault="00850F5C" w:rsidP="00B476B8">
      <w:pPr>
        <w:pStyle w:val="a0"/>
        <w:ind w:firstLineChars="200" w:firstLine="560"/>
        <w:rPr>
          <w:rFonts w:hint="eastAsia"/>
        </w:rPr>
      </w:pPr>
      <w:r>
        <w:rPr>
          <w:rFonts w:hint="eastAsia"/>
        </w:rPr>
        <w:t>申请人于</w:t>
      </w:r>
      <w:r>
        <w:t xml:space="preserve"> 2006 </w:t>
      </w:r>
      <w:r>
        <w:t>年开始从事</w:t>
      </w:r>
      <w:r w:rsidR="00D25755" w:rsidRPr="00D25755">
        <w:rPr>
          <w:rFonts w:hint="eastAsia"/>
        </w:rPr>
        <w:t>电力电子变频技术，逆变器开关策略</w:t>
      </w:r>
      <w:r>
        <w:t>以及嵌入式系统</w:t>
      </w:r>
      <w:r>
        <w:rPr>
          <w:rFonts w:hint="eastAsia"/>
        </w:rPr>
        <w:t>等方面的研究工作，</w:t>
      </w:r>
      <w:r>
        <w:t>随后在博士学习期间以国家公派留学生身份前往德国</w:t>
      </w:r>
      <w:r w:rsidR="005F0F3B">
        <w:t>Wuppertal</w:t>
      </w:r>
      <w:r>
        <w:t>大学，并跟随预测控制创始人</w:t>
      </w:r>
      <w:r>
        <w:t xml:space="preserve">Joachim Holtz </w:t>
      </w:r>
      <w:r>
        <w:t>教授进行</w:t>
      </w:r>
      <w:r w:rsidR="005F0F3B" w:rsidRPr="005F0F3B">
        <w:rPr>
          <w:rFonts w:hint="eastAsia"/>
        </w:rPr>
        <w:t>电力电子变频技术</w:t>
      </w:r>
      <w:r>
        <w:rPr>
          <w:rFonts w:hint="eastAsia"/>
        </w:rPr>
        <w:t>的研究，</w:t>
      </w:r>
      <w:r>
        <w:t>且在其指导下开始专注于预测控制方法的研究至今十余年，在该</w:t>
      </w:r>
      <w:r>
        <w:rPr>
          <w:rFonts w:hint="eastAsia"/>
        </w:rPr>
        <w:t>科研领域积累了丰富的工作经验。并于</w:t>
      </w:r>
      <w:r w:rsidR="005F0F3B">
        <w:t>2015</w:t>
      </w:r>
      <w:r>
        <w:t>年作为负责人主持青年基金项目《低</w:t>
      </w:r>
      <w:r>
        <w:rPr>
          <w:rFonts w:hint="eastAsia"/>
        </w:rPr>
        <w:t>开关频率三电平感应电机驱动系统最优预测控制研究》（</w:t>
      </w:r>
      <w:r w:rsidR="005F0F3B">
        <w:t>27</w:t>
      </w:r>
      <w:r>
        <w:t>万元，</w:t>
      </w:r>
      <w:r>
        <w:t>2</w:t>
      </w:r>
      <w:r w:rsidR="005F0F3B">
        <w:t>017</w:t>
      </w:r>
      <w:r>
        <w:t>年底结</w:t>
      </w:r>
      <w:r>
        <w:rPr>
          <w:rFonts w:hint="eastAsia"/>
        </w:rPr>
        <w:t>题）。本课题是对青年基金的</w:t>
      </w:r>
      <w:r w:rsidR="005F0F3B">
        <w:rPr>
          <w:rFonts w:hint="eastAsia"/>
        </w:rPr>
        <w:t>拓展</w:t>
      </w:r>
      <w:r>
        <w:rPr>
          <w:rFonts w:hint="eastAsia"/>
        </w:rPr>
        <w:t>和升华，为解决</w:t>
      </w:r>
      <w:r w:rsidR="005F0F3B">
        <w:rPr>
          <w:rFonts w:hint="eastAsia"/>
        </w:rPr>
        <w:t>海上风电并网系统宽频振荡</w:t>
      </w:r>
      <w:r>
        <w:rPr>
          <w:rFonts w:hint="eastAsia"/>
        </w:rPr>
        <w:t>问题奠定理论基础。</w:t>
      </w:r>
    </w:p>
    <w:p w:rsidR="009C20C2" w:rsidRDefault="008B116E" w:rsidP="008B116E">
      <w:pPr>
        <w:pStyle w:val="a0"/>
        <w:ind w:firstLineChars="200" w:firstLine="560"/>
      </w:pPr>
      <w:r>
        <w:rPr>
          <w:rFonts w:hint="eastAsia"/>
        </w:rPr>
        <w:t>项目组成员冯涛高级工程师作为参与人完成了申请人主持的上一个关于预测控制的青年基金，从事硬件部分的工作，</w:t>
      </w:r>
      <w:r>
        <w:t>具有相关研究基础；周晓敏副教授研</w:t>
      </w:r>
      <w:r>
        <w:rPr>
          <w:rFonts w:hint="eastAsia"/>
        </w:rPr>
        <w:t>究领域主要为智能控制应用，</w:t>
      </w:r>
      <w:r>
        <w:t>2</w:t>
      </w:r>
      <w:r w:rsidR="00C5329E">
        <w:t>012</w:t>
      </w:r>
      <w:r>
        <w:t>年</w:t>
      </w:r>
      <w:r w:rsidR="00C5329E">
        <w:t>4</w:t>
      </w:r>
      <w:r>
        <w:t>月至</w:t>
      </w:r>
      <w:r w:rsidR="00C5329E">
        <w:t>2013</w:t>
      </w:r>
      <w:r>
        <w:t>年</w:t>
      </w:r>
      <w:r w:rsidR="00C5329E">
        <w:t>4</w:t>
      </w:r>
      <w:r>
        <w:t>月在美国威斯</w:t>
      </w:r>
      <w:r>
        <w:rPr>
          <w:rFonts w:hint="eastAsia"/>
        </w:rPr>
        <w:t>康辛大学麦迪逊分校的</w:t>
      </w:r>
      <w:r w:rsidR="00C5329E">
        <w:t>WEMPEC</w:t>
      </w:r>
      <w:r>
        <w:t>实验室做访问学者，跟随</w:t>
      </w:r>
      <w:r w:rsidR="00C5329E">
        <w:t>Robert Lorenz</w:t>
      </w:r>
      <w:r>
        <w:t>教授从</w:t>
      </w:r>
      <w:r>
        <w:rPr>
          <w:rFonts w:hint="eastAsia"/>
        </w:rPr>
        <w:t>事</w:t>
      </w:r>
      <w:r w:rsidR="00D67671" w:rsidRPr="00D67671">
        <w:rPr>
          <w:rFonts w:hint="eastAsia"/>
        </w:rPr>
        <w:t>电力电子变频技术</w:t>
      </w:r>
      <w:r>
        <w:rPr>
          <w:rFonts w:hint="eastAsia"/>
        </w:rPr>
        <w:t>研究。目前一直从事</w:t>
      </w:r>
      <w:r w:rsidR="008E590E" w:rsidRPr="008E590E">
        <w:rPr>
          <w:rFonts w:hint="eastAsia"/>
        </w:rPr>
        <w:t>逆变器开关策略</w:t>
      </w:r>
      <w:r>
        <w:rPr>
          <w:rFonts w:hint="eastAsia"/>
        </w:rPr>
        <w:t>相关研究工</w:t>
      </w:r>
      <w:r w:rsidR="00BA613C">
        <w:rPr>
          <w:rFonts w:hint="eastAsia"/>
        </w:rPr>
        <w:t>作；</w:t>
      </w:r>
      <w:r w:rsidR="00B476B8">
        <w:t xml:space="preserve"> </w:t>
      </w:r>
    </w:p>
    <w:p w:rsidR="0015275E" w:rsidRDefault="00A93D4A" w:rsidP="0015275E">
      <w:pPr>
        <w:pStyle w:val="a0"/>
        <w:ind w:firstLineChars="200" w:firstLine="560"/>
      </w:pPr>
      <w:r w:rsidRPr="00A93D4A">
        <w:t>Joachim Holtz</w:t>
      </w:r>
      <w:r w:rsidRPr="00A93D4A">
        <w:t>（</w:t>
      </w:r>
      <w:r w:rsidRPr="00A93D4A">
        <w:t>Life Fellow,IEEE</w:t>
      </w:r>
      <w:r w:rsidRPr="00A93D4A">
        <w:t>）教授是电机、自动控制以及电力电子领域的知名学者，国际上公认的电机界权威，是三电平逆变器的发明者，空间矢量脉宽调制技术（</w:t>
      </w:r>
      <w:r w:rsidRPr="00A93D4A">
        <w:t>SVPWM</w:t>
      </w:r>
      <w:r w:rsidRPr="00A93D4A">
        <w:t>）、同步最优脉宽调制技术以及预测控制方法的创始人。获得过国际上素有电机与电子领域</w:t>
      </w:r>
      <w:r w:rsidRPr="00A93D4A">
        <w:t>“</w:t>
      </w:r>
      <w:r w:rsidRPr="00A93D4A">
        <w:t>诺贝尔</w:t>
      </w:r>
      <w:r w:rsidRPr="00A93D4A">
        <w:t>”</w:t>
      </w:r>
      <w:r w:rsidRPr="00A93D4A">
        <w:t>奖之誉的</w:t>
      </w:r>
      <w:r w:rsidRPr="00A93D4A">
        <w:t>“</w:t>
      </w:r>
      <w:r w:rsidRPr="00A93D4A">
        <w:t>蓝姆</w:t>
      </w:r>
      <w:r w:rsidRPr="00A93D4A">
        <w:t>”</w:t>
      </w:r>
      <w:r w:rsidRPr="00A93D4A">
        <w:t>金质奖章（</w:t>
      </w:r>
      <w:r w:rsidRPr="00A93D4A">
        <w:t>Lamme Medal)</w:t>
      </w:r>
      <w:r w:rsidRPr="00A93D4A">
        <w:t>，以及</w:t>
      </w:r>
      <w:r w:rsidRPr="00A93D4A">
        <w:t>IEEE</w:t>
      </w:r>
      <w:r w:rsidRPr="00A93D4A">
        <w:t>千</w:t>
      </w:r>
      <w:proofErr w:type="gramStart"/>
      <w:r w:rsidRPr="00A93D4A">
        <w:t>禧</w:t>
      </w:r>
      <w:proofErr w:type="gramEnd"/>
      <w:r w:rsidRPr="00A93D4A">
        <w:t>奖章（</w:t>
      </w:r>
      <w:r w:rsidRPr="00A93D4A">
        <w:t>Millennium Medal</w:t>
      </w:r>
      <w:r w:rsidRPr="00A93D4A">
        <w:t>）等多项具有影响力的国际大奖。</w:t>
      </w:r>
      <w:r w:rsidR="0015275E">
        <w:rPr>
          <w:rFonts w:hint="eastAsia"/>
        </w:rPr>
        <w:t>申请人</w:t>
      </w:r>
      <w:r w:rsidR="008A5ED2">
        <w:rPr>
          <w:rFonts w:hint="eastAsia"/>
        </w:rPr>
        <w:t>长期</w:t>
      </w:r>
      <w:r w:rsidR="008A5ED2">
        <w:rPr>
          <w:rFonts w:hint="eastAsia"/>
        </w:rPr>
        <w:lastRenderedPageBreak/>
        <w:t>与</w:t>
      </w:r>
      <w:r w:rsidR="008A5ED2">
        <w:rPr>
          <w:rFonts w:hint="eastAsia"/>
        </w:rPr>
        <w:t>Holtz</w:t>
      </w:r>
      <w:r w:rsidR="008A5ED2">
        <w:rPr>
          <w:rFonts w:hint="eastAsia"/>
        </w:rPr>
        <w:t>教授保持交流合作关系，在预测控制领域发表了多篇预测控制方面的高水平学术论文，</w:t>
      </w:r>
      <w:r w:rsidR="00407E52">
        <w:rPr>
          <w:rFonts w:hint="eastAsia"/>
        </w:rPr>
        <w:t>申请人</w:t>
      </w:r>
      <w:r w:rsidR="008A5ED2">
        <w:rPr>
          <w:rFonts w:hint="eastAsia"/>
        </w:rPr>
        <w:t>目前</w:t>
      </w:r>
      <w:r w:rsidR="0015275E">
        <w:rPr>
          <w:rFonts w:hint="eastAsia"/>
        </w:rPr>
        <w:t>已邀请</w:t>
      </w:r>
      <w:r w:rsidR="0015275E">
        <w:t>Holtz</w:t>
      </w:r>
      <w:r w:rsidR="0015275E">
        <w:t>教授参与本课题的科研工作，并共同制定了关于</w:t>
      </w:r>
      <w:r w:rsidR="0015275E">
        <w:rPr>
          <w:rFonts w:hint="eastAsia"/>
        </w:rPr>
        <w:t>基于预测控制的指定频率成分抑制方法</w:t>
      </w:r>
      <w:r w:rsidR="0015275E">
        <w:rPr>
          <w:rFonts w:hint="eastAsia"/>
        </w:rPr>
        <w:t>的研究方案。</w:t>
      </w:r>
    </w:p>
    <w:p w:rsidR="00B476B8" w:rsidRDefault="00B476B8" w:rsidP="0015275E">
      <w:pPr>
        <w:pStyle w:val="a0"/>
        <w:ind w:firstLineChars="200" w:firstLine="560"/>
        <w:rPr>
          <w:rFonts w:hint="eastAsia"/>
        </w:rPr>
      </w:pPr>
      <w:r w:rsidRPr="00BA613C">
        <w:t>José Mario Pacas</w:t>
      </w:r>
      <w:r w:rsidRPr="00BA613C">
        <w:t>教授现任</w:t>
      </w:r>
      <w:r w:rsidRPr="00BA613C">
        <w:t>IEEE Power Electronics Society</w:t>
      </w:r>
      <w:r w:rsidRPr="00BA613C">
        <w:t>副主席，申请人在德国留学期间就与</w:t>
      </w:r>
      <w:r w:rsidRPr="00BA613C">
        <w:t>Pacas</w:t>
      </w:r>
      <w:r w:rsidRPr="00BA613C">
        <w:t>教授有过频繁的科研交流，且在</w:t>
      </w:r>
      <w:r w:rsidRPr="00BA613C">
        <w:t>2019</w:t>
      </w:r>
      <w:r w:rsidRPr="00BA613C">
        <w:t>年</w:t>
      </w:r>
      <w:r w:rsidRPr="00BA613C">
        <w:t>5</w:t>
      </w:r>
      <w:r w:rsidRPr="00BA613C">
        <w:t>月邀请其来校讲学交流，</w:t>
      </w:r>
      <w:r w:rsidRPr="00BA613C">
        <w:t>Pacas</w:t>
      </w:r>
      <w:r w:rsidRPr="00BA613C">
        <w:t>教授做了题为</w:t>
      </w:r>
      <w:r w:rsidRPr="00BA613C">
        <w:t>“</w:t>
      </w:r>
      <w:r w:rsidRPr="00BA613C">
        <w:t>电力驱动与电力电子技术</w:t>
      </w:r>
      <w:r w:rsidRPr="00BA613C">
        <w:t>”</w:t>
      </w:r>
      <w:r w:rsidRPr="00BA613C">
        <w:t>的学术报告。期间申请人所在团队与</w:t>
      </w:r>
      <w:r w:rsidRPr="00BA613C">
        <w:t>Pacas</w:t>
      </w:r>
      <w:r w:rsidRPr="00BA613C">
        <w:t>教授对微电网用逆变器的发展现状进行了深入探讨，</w:t>
      </w:r>
      <w:r w:rsidR="00EF5D8C" w:rsidRPr="00BA613C">
        <w:t>Pacas</w:t>
      </w:r>
      <w:r w:rsidR="00EF5D8C" w:rsidRPr="00BA613C">
        <w:t>教授</w:t>
      </w:r>
      <w:r w:rsidR="00EF5D8C">
        <w:rPr>
          <w:rFonts w:ascii="宋体" w:hAnsi="宋体" w:cs="宋体"/>
          <w:color w:val="353535"/>
        </w:rPr>
        <w:t>具有</w:t>
      </w:r>
      <w:r w:rsidR="00EF5D8C">
        <w:rPr>
          <w:rFonts w:ascii="宋体" w:hAnsi="宋体" w:cs="宋体" w:hint="eastAsia"/>
          <w:color w:val="353535"/>
        </w:rPr>
        <w:t>较高的学术水平</w:t>
      </w:r>
      <w:r w:rsidR="00EF5D8C">
        <w:rPr>
          <w:rFonts w:ascii="宋体" w:hAnsi="宋体" w:cs="宋体"/>
          <w:color w:val="353535"/>
        </w:rPr>
        <w:t>，可以对</w:t>
      </w:r>
      <w:r w:rsidR="00EF5D8C">
        <w:rPr>
          <w:rFonts w:ascii="宋体" w:hAnsi="宋体" w:cs="宋体" w:hint="eastAsia"/>
          <w:color w:val="353535"/>
        </w:rPr>
        <w:t>课题的研究</w:t>
      </w:r>
      <w:r w:rsidR="00EF5D8C">
        <w:rPr>
          <w:rFonts w:ascii="宋体" w:hAnsi="宋体" w:cs="宋体"/>
          <w:color w:val="353535"/>
        </w:rPr>
        <w:t>给予有力的指导</w:t>
      </w:r>
      <w:r w:rsidRPr="00BA613C">
        <w:t>。</w:t>
      </w:r>
    </w:p>
    <w:p w:rsidR="00353B31" w:rsidRDefault="0015275E" w:rsidP="0015275E">
      <w:pPr>
        <w:pStyle w:val="a0"/>
        <w:ind w:firstLineChars="200" w:firstLine="560"/>
        <w:rPr>
          <w:rFonts w:hint="eastAsia"/>
        </w:rPr>
      </w:pPr>
      <w:r>
        <w:rPr>
          <w:rFonts w:hint="eastAsia"/>
        </w:rPr>
        <w:t>近年来，申请人完成了多项与预测控制相关的项目研究，</w:t>
      </w:r>
      <w:r>
        <w:t>在</w:t>
      </w:r>
      <w:r>
        <w:t>IEEE</w:t>
      </w:r>
      <w:r>
        <w:t>Transaction on Industrial Electronics</w:t>
      </w:r>
      <w:r>
        <w:t>、中国电机工程学报、电机与控制学报等国内</w:t>
      </w:r>
      <w:r>
        <w:rPr>
          <w:rFonts w:hint="eastAsia"/>
        </w:rPr>
        <w:t>外高水平学术期刊上发表了</w:t>
      </w:r>
      <w:r w:rsidR="0084601F" w:rsidRPr="00B476B8">
        <w:rPr>
          <w:highlight w:val="yellow"/>
        </w:rPr>
        <w:t>13</w:t>
      </w:r>
      <w:r w:rsidRPr="00B476B8">
        <w:rPr>
          <w:highlight w:val="yellow"/>
        </w:rPr>
        <w:t>篇预测控制相关的学术论文</w:t>
      </w:r>
      <w:r>
        <w:t>，并于</w:t>
      </w:r>
      <w:r w:rsidR="0084601F">
        <w:t>2018</w:t>
      </w:r>
      <w:r>
        <w:t>年</w:t>
      </w:r>
      <w:r w:rsidR="0084601F">
        <w:t>6</w:t>
      </w:r>
      <w:r>
        <w:t>月，</w:t>
      </w:r>
      <w:r>
        <w:rPr>
          <w:rFonts w:hint="eastAsia"/>
        </w:rPr>
        <w:t>被评选为</w:t>
      </w:r>
      <w:r>
        <w:t xml:space="preserve"> IEEE Senior Member</w:t>
      </w:r>
      <w:r>
        <w:t>。申请人已经掌握了本课题的研究背景和动态前</w:t>
      </w:r>
      <w:r>
        <w:rPr>
          <w:rFonts w:hint="eastAsia"/>
        </w:rPr>
        <w:t>沿，具有良好的理论研究基础。</w:t>
      </w:r>
      <w:r>
        <w:t>诸如，当</w:t>
      </w:r>
      <w:r w:rsidR="001962F4">
        <w:rPr>
          <w:rFonts w:hint="eastAsia"/>
        </w:rPr>
        <w:t>海上风电并网系统出现宽频振荡现象时，</w:t>
      </w:r>
      <w:r w:rsidR="00BD1EB1">
        <w:rPr>
          <w:rFonts w:hint="eastAsia"/>
        </w:rPr>
        <w:t>物理系统固件自身的频率特性会</w:t>
      </w:r>
      <w:r w:rsidR="00BD1EB1">
        <w:rPr>
          <w:rFonts w:hint="eastAsia"/>
        </w:rPr>
        <w:t>出现较为严重的交叉耦合</w:t>
      </w:r>
      <w:r w:rsidR="00BD1EB1">
        <w:rPr>
          <w:rFonts w:hint="eastAsia"/>
        </w:rPr>
        <w:t>，难以通过改变</w:t>
      </w:r>
      <w:r w:rsidR="001962F4">
        <w:rPr>
          <w:rFonts w:hint="eastAsia"/>
        </w:rPr>
        <w:t>电力电子器件</w:t>
      </w:r>
      <w:r w:rsidR="00BD1EB1">
        <w:rPr>
          <w:rFonts w:hint="eastAsia"/>
        </w:rPr>
        <w:t>来抑制宽频振荡。</w:t>
      </w:r>
      <w:r>
        <w:rPr>
          <w:rFonts w:hint="eastAsia"/>
        </w:rPr>
        <w:t>故使用</w:t>
      </w:r>
      <w:r w:rsidR="00020302">
        <w:rPr>
          <w:rFonts w:hint="eastAsia"/>
        </w:rPr>
        <w:t>预测控制技术从控制论角度消除信号源当中引发宽频振荡的频率成分，提出一种新的宽频振荡抑制方法。</w:t>
      </w:r>
    </w:p>
    <w:p w:rsidR="009C20C2" w:rsidRDefault="009C20C2" w:rsidP="009C20C2">
      <w:pPr>
        <w:pStyle w:val="a0"/>
      </w:pPr>
    </w:p>
    <w:p w:rsidR="009C20C2" w:rsidRDefault="009C20C2" w:rsidP="009C20C2">
      <w:pPr>
        <w:pStyle w:val="a0"/>
      </w:pPr>
    </w:p>
    <w:p w:rsidR="009C20C2" w:rsidRDefault="009C20C2" w:rsidP="009C20C2">
      <w:pPr>
        <w:pStyle w:val="a0"/>
        <w:rPr>
          <w:rFonts w:hint="eastAsia"/>
        </w:rPr>
      </w:pPr>
    </w:p>
    <w:p w:rsidR="009C20C2" w:rsidRPr="009C20C2" w:rsidRDefault="009C20C2" w:rsidP="009C20C2">
      <w:pPr>
        <w:pStyle w:val="a0"/>
        <w:rPr>
          <w:rFonts w:hint="eastAsia"/>
        </w:rPr>
      </w:pP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t>写</w:t>
      </w:r>
      <w:r w:rsidRPr="00576BAD">
        <w:rPr>
          <w:rFonts w:eastAsiaTheme="minorEastAsia" w:hint="eastAsia"/>
          <w:color w:val="FF0000"/>
          <w:highlight w:val="yellow"/>
        </w:rPr>
        <w:t>pacas</w:t>
      </w:r>
      <w:r w:rsidR="00AB2EDF">
        <w:rPr>
          <w:rFonts w:eastAsiaTheme="minorEastAsia" w:hint="eastAsia"/>
          <w:color w:val="FF0000"/>
          <w:highlight w:val="yellow"/>
        </w:rPr>
        <w:t>（电力电子变频技术，逆变器开关策略）</w:t>
      </w:r>
      <w:r w:rsidR="006709EF">
        <w:rPr>
          <w:rFonts w:eastAsiaTheme="minorEastAsia" w:hint="eastAsia"/>
          <w:color w:val="FF0000"/>
          <w:highlight w:val="yellow"/>
        </w:rPr>
        <w:t>（</w:t>
      </w:r>
      <w:proofErr w:type="gramStart"/>
      <w:r w:rsidR="006709EF">
        <w:rPr>
          <w:rFonts w:eastAsiaTheme="minorEastAsia" w:hint="eastAsia"/>
          <w:color w:val="FF0000"/>
          <w:highlight w:val="yellow"/>
        </w:rPr>
        <w:t>外专</w:t>
      </w:r>
      <w:r w:rsidR="009F24CA">
        <w:rPr>
          <w:rFonts w:eastAsiaTheme="minorEastAsia" w:hint="eastAsia"/>
          <w:color w:val="FF0000"/>
          <w:highlight w:val="yellow"/>
        </w:rPr>
        <w:t>+</w:t>
      </w:r>
      <w:proofErr w:type="gramEnd"/>
      <w:r w:rsidR="009F24CA">
        <w:rPr>
          <w:rFonts w:eastAsiaTheme="minorEastAsia" w:hint="eastAsia"/>
          <w:color w:val="FF0000"/>
          <w:highlight w:val="yellow"/>
        </w:rPr>
        <w:t>基金</w:t>
      </w:r>
      <w:r w:rsidR="006709EF">
        <w:rPr>
          <w:rFonts w:eastAsiaTheme="minorEastAsia" w:hint="eastAsia"/>
          <w:color w:val="FF0000"/>
          <w:highlight w:val="yellow"/>
        </w:rPr>
        <w:t>）</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w:t>
      </w:r>
      <w:proofErr w:type="gramStart"/>
      <w:r>
        <w:rPr>
          <w:rFonts w:hint="eastAsia"/>
          <w:b/>
          <w:bCs/>
          <w:sz w:val="28"/>
          <w:szCs w:val="28"/>
        </w:rPr>
        <w:t>拟解决</w:t>
      </w:r>
      <w:proofErr w:type="gramEnd"/>
      <w:r>
        <w:rPr>
          <w:rFonts w:hint="eastAsia"/>
          <w:b/>
          <w:bCs/>
          <w:sz w:val="28"/>
          <w:szCs w:val="28"/>
        </w:rPr>
        <w:t>的途径</w:t>
      </w:r>
      <w:r>
        <w:rPr>
          <w:rFonts w:hint="eastAsia"/>
          <w:sz w:val="28"/>
          <w:szCs w:val="28"/>
        </w:rPr>
        <w:t>。</w:t>
      </w:r>
    </w:p>
    <w:p w:rsidR="00B61F57" w:rsidRPr="00500A02" w:rsidRDefault="00F941B3" w:rsidP="0013675A">
      <w:pPr>
        <w:pStyle w:val="a0"/>
        <w:ind w:firstLineChars="200" w:firstLine="560"/>
        <w:rPr>
          <w:rFonts w:cs="Times New Roman"/>
          <w:color w:val="000000" w:themeColor="text1"/>
        </w:rPr>
      </w:pPr>
      <w:r w:rsidRPr="00500A02">
        <w:rPr>
          <w:rFonts w:cs="Times New Roman"/>
          <w:color w:val="000000" w:themeColor="text1"/>
        </w:rPr>
        <w:t>申请人梯队现有实验室占地共计</w:t>
      </w:r>
      <w:r w:rsidRPr="00500A02">
        <w:rPr>
          <w:rFonts w:cs="Times New Roman"/>
          <w:color w:val="000000" w:themeColor="text1"/>
        </w:rPr>
        <w:t>280</w:t>
      </w:r>
      <w:r w:rsidRPr="00500A02">
        <w:rPr>
          <w:rFonts w:cs="Times New Roman"/>
          <w:color w:val="000000" w:themeColor="text1"/>
        </w:rPr>
        <w:t>平米（校本部</w:t>
      </w:r>
      <w:r w:rsidRPr="00500A02">
        <w:rPr>
          <w:rFonts w:cs="Times New Roman"/>
          <w:color w:val="000000" w:themeColor="text1"/>
        </w:rPr>
        <w:t>80</w:t>
      </w:r>
      <w:r w:rsidRPr="00500A02">
        <w:rPr>
          <w:rFonts w:cs="Times New Roman"/>
          <w:color w:val="000000" w:themeColor="text1"/>
        </w:rPr>
        <w:t>平米、顺德研究生院</w:t>
      </w:r>
      <w:r w:rsidRPr="00500A02">
        <w:rPr>
          <w:rFonts w:cs="Times New Roman"/>
          <w:color w:val="000000" w:themeColor="text1"/>
        </w:rPr>
        <w:t>200</w:t>
      </w:r>
      <w:r w:rsidRPr="00500A02">
        <w:rPr>
          <w:rFonts w:cs="Times New Roman"/>
          <w:color w:val="000000" w:themeColor="text1"/>
        </w:rPr>
        <w:t>平</w:t>
      </w:r>
      <w:r w:rsidRPr="00500A02">
        <w:rPr>
          <w:rFonts w:cs="Times New Roman"/>
          <w:color w:val="000000" w:themeColor="text1"/>
        </w:rPr>
        <w:lastRenderedPageBreak/>
        <w:t>米）。申请人团队在</w:t>
      </w:r>
      <w:r w:rsidR="007B5B8A" w:rsidRPr="00500A02">
        <w:rPr>
          <w:rFonts w:cs="Times New Roman"/>
          <w:color w:val="000000" w:themeColor="text1"/>
        </w:rPr>
        <w:t>佛山市创新项目的支持下</w:t>
      </w:r>
      <w:r w:rsidRPr="00500A02">
        <w:rPr>
          <w:rFonts w:cs="Times New Roman"/>
          <w:color w:val="000000" w:themeColor="text1"/>
        </w:rPr>
        <w:t>，</w:t>
      </w:r>
      <w:r w:rsidR="007B5B8A" w:rsidRPr="00500A02">
        <w:rPr>
          <w:rFonts w:cs="Times New Roman"/>
          <w:color w:val="000000" w:themeColor="text1"/>
        </w:rPr>
        <w:t>依据</w:t>
      </w:r>
      <w:r w:rsidR="007B5B8A" w:rsidRPr="00500A02">
        <w:rPr>
          <w:rFonts w:cs="Times New Roman"/>
          <w:color w:val="000000" w:themeColor="text1"/>
        </w:rPr>
        <w:t>Holtz</w:t>
      </w:r>
      <w:r w:rsidR="007B5B8A" w:rsidRPr="00500A02">
        <w:rPr>
          <w:rFonts w:cs="Times New Roman"/>
          <w:color w:val="000000" w:themeColor="text1"/>
        </w:rPr>
        <w:t>教授的指导对实验室进行改造，</w:t>
      </w:r>
      <w:r w:rsidRPr="00500A02">
        <w:rPr>
          <w:rFonts w:cs="Times New Roman"/>
          <w:color w:val="000000" w:themeColor="text1"/>
        </w:rPr>
        <w:t>改造完成的实验室均符合</w:t>
      </w:r>
      <w:r w:rsidR="007B5B8A" w:rsidRPr="00500A02">
        <w:rPr>
          <w:rFonts w:cs="Times New Roman"/>
          <w:color w:val="000000" w:themeColor="text1"/>
        </w:rPr>
        <w:t>世界高水平</w:t>
      </w:r>
      <w:r w:rsidRPr="00500A02">
        <w:rPr>
          <w:rFonts w:cs="Times New Roman"/>
          <w:color w:val="000000" w:themeColor="text1"/>
        </w:rPr>
        <w:t>实验室标准，为</w:t>
      </w:r>
      <w:r w:rsidR="00387E00" w:rsidRPr="00500A02">
        <w:rPr>
          <w:rFonts w:cs="Times New Roman"/>
          <w:color w:val="000000" w:themeColor="text1"/>
        </w:rPr>
        <w:t>进行本课题</w:t>
      </w:r>
      <w:r w:rsidRPr="00500A02">
        <w:rPr>
          <w:rFonts w:cs="Times New Roman"/>
          <w:color w:val="000000" w:themeColor="text1"/>
        </w:rPr>
        <w:t>科研工作奠定了良好的硬件基础。</w:t>
      </w:r>
    </w:p>
    <w:p w:rsidR="00A74B45" w:rsidRDefault="00DE7FB6" w:rsidP="00DE7FB6">
      <w:pPr>
        <w:pStyle w:val="a0"/>
        <w:ind w:firstLineChars="200" w:firstLine="560"/>
        <w:rPr>
          <w:rFonts w:cs="Times New Roman"/>
          <w:color w:val="000000" w:themeColor="text1"/>
        </w:rPr>
      </w:pPr>
      <w:r w:rsidRPr="00DE7FB6">
        <w:rPr>
          <w:rFonts w:cs="Times New Roman" w:hint="eastAsia"/>
          <w:color w:val="000000" w:themeColor="text1"/>
        </w:rPr>
        <w:t>课题组从</w:t>
      </w:r>
      <w:r w:rsidRPr="00DE7FB6">
        <w:rPr>
          <w:rFonts w:cs="Times New Roman"/>
          <w:color w:val="000000" w:themeColor="text1"/>
        </w:rPr>
        <w:t xml:space="preserve"> 2006 </w:t>
      </w:r>
      <w:r w:rsidRPr="00DE7FB6">
        <w:rPr>
          <w:rFonts w:cs="Times New Roman"/>
          <w:color w:val="000000" w:themeColor="text1"/>
        </w:rPr>
        <w:t>年开始一直从事交流电机控制与驱动方面的研究工作，经过</w:t>
      </w:r>
      <w:r w:rsidRPr="00DE7FB6">
        <w:rPr>
          <w:rFonts w:cs="Times New Roman" w:hint="eastAsia"/>
          <w:color w:val="000000" w:themeColor="text1"/>
        </w:rPr>
        <w:t>多年积累，具备课题研究所需的设备仪器：</w:t>
      </w:r>
      <w:r w:rsidR="00A74B45" w:rsidRPr="00500A02">
        <w:rPr>
          <w:rFonts w:cs="Times New Roman"/>
          <w:color w:val="000000" w:themeColor="text1"/>
        </w:rPr>
        <w:t>校本部实验室不仅装备</w:t>
      </w:r>
      <w:r w:rsidR="00A74B45" w:rsidRPr="00500A02">
        <w:rPr>
          <w:rFonts w:cs="Times New Roman"/>
          <w:color w:val="000000" w:themeColor="text1"/>
        </w:rPr>
        <w:t>BRUEL KJAER</w:t>
      </w:r>
      <w:r w:rsidR="00A74B45" w:rsidRPr="00500A02">
        <w:rPr>
          <w:rFonts w:cs="Times New Roman"/>
          <w:color w:val="000000" w:themeColor="text1"/>
        </w:rPr>
        <w:t>加速器</w:t>
      </w:r>
      <w:proofErr w:type="gramStart"/>
      <w:r w:rsidR="00A74B45" w:rsidRPr="00500A02">
        <w:rPr>
          <w:rFonts w:cs="Times New Roman"/>
          <w:color w:val="000000" w:themeColor="text1"/>
        </w:rPr>
        <w:t>及适调</w:t>
      </w:r>
      <w:proofErr w:type="gramEnd"/>
      <w:r w:rsidR="00A74B45" w:rsidRPr="00500A02">
        <w:rPr>
          <w:rFonts w:cs="Times New Roman"/>
          <w:color w:val="000000" w:themeColor="text1"/>
        </w:rPr>
        <w:t>放大器等大量测试测量设备及电工电子工具，还拥有数字</w:t>
      </w:r>
      <w:r w:rsidR="00A74B45" w:rsidRPr="00500A02">
        <w:rPr>
          <w:rFonts w:cs="Times New Roman"/>
          <w:color w:val="000000" w:themeColor="text1"/>
        </w:rPr>
        <w:t>/</w:t>
      </w:r>
      <w:r w:rsidR="00A74B45" w:rsidRPr="00500A02">
        <w:rPr>
          <w:rFonts w:cs="Times New Roman"/>
          <w:color w:val="000000" w:themeColor="text1"/>
        </w:rPr>
        <w:t>物理混合实时模拟实验平台以及</w:t>
      </w:r>
      <w:r w:rsidR="00A74B45" w:rsidRPr="00500A02">
        <w:rPr>
          <w:rFonts w:cs="Times New Roman"/>
          <w:color w:val="000000" w:themeColor="text1"/>
        </w:rPr>
        <w:t>2.2kW</w:t>
      </w:r>
      <w:r w:rsidR="00A74B45" w:rsidRPr="00500A02">
        <w:rPr>
          <w:rFonts w:cs="Times New Roman"/>
          <w:color w:val="000000" w:themeColor="text1"/>
        </w:rPr>
        <w:t>、</w:t>
      </w:r>
      <w:r w:rsidR="00A74B45" w:rsidRPr="00500A02">
        <w:rPr>
          <w:rFonts w:cs="Times New Roman"/>
          <w:color w:val="000000" w:themeColor="text1"/>
        </w:rPr>
        <w:t>5.5kW</w:t>
      </w:r>
      <w:r w:rsidR="00A74B45" w:rsidRPr="00500A02">
        <w:rPr>
          <w:rFonts w:cs="Times New Roman"/>
          <w:color w:val="000000" w:themeColor="text1"/>
        </w:rPr>
        <w:t>感应电机对拖实验平台各</w:t>
      </w:r>
      <w:r w:rsidR="00A74B45" w:rsidRPr="00500A02">
        <w:rPr>
          <w:rFonts w:cs="Times New Roman"/>
          <w:color w:val="000000" w:themeColor="text1"/>
        </w:rPr>
        <w:t>2</w:t>
      </w:r>
      <w:r w:rsidR="00A74B45" w:rsidRPr="00500A02">
        <w:rPr>
          <w:rFonts w:cs="Times New Roman"/>
          <w:color w:val="000000" w:themeColor="text1"/>
        </w:rPr>
        <w:t>套；顺德研究生院在校本部实验室所有设备基础上还配备有横河</w:t>
      </w:r>
      <w:r w:rsidR="00A74B45" w:rsidRPr="00500A02">
        <w:rPr>
          <w:rFonts w:cs="Times New Roman"/>
          <w:color w:val="000000" w:themeColor="text1"/>
        </w:rPr>
        <w:t>YOKOGAWA</w:t>
      </w:r>
      <w:r w:rsidR="00A74B45" w:rsidRPr="00500A02">
        <w:rPr>
          <w:rFonts w:cs="Times New Roman"/>
          <w:color w:val="000000" w:themeColor="text1"/>
        </w:rPr>
        <w:t>的</w:t>
      </w:r>
      <w:r w:rsidR="00A74B45" w:rsidRPr="00500A02">
        <w:rPr>
          <w:rFonts w:cs="Times New Roman"/>
          <w:color w:val="000000" w:themeColor="text1"/>
        </w:rPr>
        <w:t>WT1806E</w:t>
      </w:r>
      <w:r w:rsidR="00A74B45" w:rsidRPr="00500A02">
        <w:rPr>
          <w:rFonts w:cs="Times New Roman"/>
          <w:color w:val="000000" w:themeColor="text1"/>
        </w:rPr>
        <w:t>高性能功率分析仪、泰克</w:t>
      </w:r>
      <w:r w:rsidR="00A74B45" w:rsidRPr="00500A02">
        <w:rPr>
          <w:rFonts w:cs="Times New Roman"/>
          <w:color w:val="000000" w:themeColor="text1"/>
        </w:rPr>
        <w:t>MS058 5-BW-350</w:t>
      </w:r>
      <w:r w:rsidR="00A74B45" w:rsidRPr="00500A02">
        <w:rPr>
          <w:rFonts w:cs="Times New Roman"/>
          <w:color w:val="000000" w:themeColor="text1"/>
        </w:rPr>
        <w:t>的</w:t>
      </w:r>
      <w:r w:rsidR="00A74B45" w:rsidRPr="00500A02">
        <w:rPr>
          <w:rFonts w:cs="Times New Roman"/>
          <w:color w:val="000000" w:themeColor="text1"/>
        </w:rPr>
        <w:t>8</w:t>
      </w:r>
      <w:r w:rsidR="00A74B45" w:rsidRPr="00500A02">
        <w:rPr>
          <w:rFonts w:cs="Times New Roman"/>
          <w:color w:val="000000" w:themeColor="text1"/>
        </w:rPr>
        <w:t>通道示波器、麦格纳</w:t>
      </w:r>
      <w:r w:rsidR="00A74B45" w:rsidRPr="00500A02">
        <w:rPr>
          <w:rFonts w:cs="Times New Roman"/>
          <w:color w:val="000000" w:themeColor="text1"/>
        </w:rPr>
        <w:t>TSD4000-7.2/380</w:t>
      </w:r>
      <w:r w:rsidR="00A74B45" w:rsidRPr="00500A02">
        <w:rPr>
          <w:rFonts w:cs="Times New Roman"/>
          <w:color w:val="000000" w:themeColor="text1"/>
        </w:rPr>
        <w:t>大功率高压直流电源、</w:t>
      </w:r>
      <w:r w:rsidR="00A74B45" w:rsidRPr="00500A02">
        <w:rPr>
          <w:rFonts w:cs="Times New Roman"/>
          <w:color w:val="000000" w:themeColor="text1"/>
        </w:rPr>
        <w:t>HBM T40B</w:t>
      </w:r>
      <w:r w:rsidR="00A74B45" w:rsidRPr="00500A02">
        <w:rPr>
          <w:rFonts w:cs="Times New Roman"/>
          <w:color w:val="000000" w:themeColor="text1"/>
        </w:rPr>
        <w:t>的扭矩测量系统以及泰克</w:t>
      </w:r>
      <w:r w:rsidR="00A74B45" w:rsidRPr="00500A02">
        <w:rPr>
          <w:rFonts w:cs="Times New Roman"/>
          <w:color w:val="000000" w:themeColor="text1"/>
        </w:rPr>
        <w:t>TCP0030A</w:t>
      </w:r>
      <w:r w:rsidR="00A74B45" w:rsidRPr="00500A02">
        <w:rPr>
          <w:rFonts w:cs="Times New Roman"/>
          <w:color w:val="000000" w:themeColor="text1"/>
        </w:rPr>
        <w:t>高精度电流探头等一系列测量设备及电工电子工具，还装配有科尔摩根</w:t>
      </w:r>
      <w:r w:rsidR="00A74B45" w:rsidRPr="00500A02">
        <w:rPr>
          <w:rFonts w:cs="Times New Roman"/>
          <w:color w:val="000000" w:themeColor="text1"/>
        </w:rPr>
        <w:t>AKM84T</w:t>
      </w:r>
      <w:r w:rsidR="00A74B45" w:rsidRPr="00500A02">
        <w:rPr>
          <w:rFonts w:cs="Times New Roman"/>
          <w:color w:val="000000" w:themeColor="text1"/>
        </w:rPr>
        <w:t>永磁伺服系统以及</w:t>
      </w:r>
      <w:r w:rsidR="00A74B45" w:rsidRPr="00500A02">
        <w:rPr>
          <w:rFonts w:cs="Times New Roman"/>
          <w:color w:val="000000" w:themeColor="text1"/>
        </w:rPr>
        <w:t>2</w:t>
      </w:r>
      <w:r w:rsidR="00A74B45" w:rsidRPr="00500A02">
        <w:rPr>
          <w:rFonts w:cs="Times New Roman"/>
          <w:color w:val="000000" w:themeColor="text1"/>
        </w:rPr>
        <w:t>套</w:t>
      </w:r>
      <w:r w:rsidR="00A74B45" w:rsidRPr="00500A02">
        <w:rPr>
          <w:rFonts w:cs="Times New Roman"/>
          <w:color w:val="000000" w:themeColor="text1"/>
        </w:rPr>
        <w:t>125kW</w:t>
      </w:r>
      <w:r w:rsidR="00A74B45" w:rsidRPr="00500A02">
        <w:rPr>
          <w:rFonts w:cs="Times New Roman"/>
          <w:color w:val="000000" w:themeColor="text1"/>
        </w:rPr>
        <w:t>中压感应电机对拖实验平台，均可以进行相关科研实验。</w:t>
      </w:r>
    </w:p>
    <w:p w:rsidR="001D1080" w:rsidRDefault="001D1080" w:rsidP="001D1080">
      <w:pPr>
        <w:pStyle w:val="a0"/>
        <w:jc w:val="center"/>
        <w:rPr>
          <w:rFonts w:eastAsiaTheme="minorEastAsia"/>
          <w:color w:val="000000" w:themeColor="text1"/>
          <w:highlight w:val="yellow"/>
        </w:rPr>
      </w:pPr>
      <w:r>
        <w:rPr>
          <w:noProof/>
          <w:lang w:val="en-US" w:bidi="ar-SA"/>
        </w:rPr>
        <w:drawing>
          <wp:inline distT="0" distB="0" distL="0" distR="0">
            <wp:extent cx="4047490" cy="33108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47490" cy="3310890"/>
                    </a:xfrm>
                    <a:prstGeom prst="rect">
                      <a:avLst/>
                    </a:prstGeom>
                    <a:noFill/>
                    <a:ln>
                      <a:noFill/>
                    </a:ln>
                  </pic:spPr>
                </pic:pic>
              </a:graphicData>
            </a:graphic>
          </wp:inline>
        </w:drawing>
      </w:r>
    </w:p>
    <w:p w:rsidR="001D1080" w:rsidRPr="00F941B3" w:rsidRDefault="001D1080" w:rsidP="001D1080">
      <w:pPr>
        <w:pStyle w:val="af0"/>
        <w:rPr>
          <w:rFonts w:eastAsiaTheme="minorEastAsia" w:hint="eastAsia"/>
          <w:color w:val="000000" w:themeColor="text1"/>
          <w:highlight w:val="yellow"/>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418F5">
        <w:rPr>
          <w:noProof/>
        </w:rPr>
        <w:t>9</w:t>
      </w:r>
      <w:r>
        <w:fldChar w:fldCharType="end"/>
      </w:r>
      <w:r>
        <w:t xml:space="preserve"> </w:t>
      </w:r>
      <w:r>
        <w:rPr>
          <w:rFonts w:hint="eastAsia"/>
        </w:rPr>
        <w:t>平台设备情况</w:t>
      </w:r>
    </w:p>
    <w:p w:rsidR="00B61F57" w:rsidRDefault="00B25E5E" w:rsidP="00B25E5E">
      <w:pPr>
        <w:pStyle w:val="a0"/>
        <w:ind w:firstLineChars="200" w:firstLine="560"/>
        <w:rPr>
          <w:rFonts w:ascii="宋体" w:hAnsi="宋体" w:cs="宋体"/>
          <w:color w:val="000000"/>
        </w:rPr>
      </w:pPr>
      <w:r>
        <w:rPr>
          <w:rFonts w:ascii="宋体" w:hAnsi="宋体" w:cs="宋体"/>
          <w:color w:val="000000"/>
        </w:rPr>
        <w:t>梯队老师以及所带领的研究生都有较为丰富的电子硬件研发经验，可以熟练完成硬件电路的焊接、调试以及维修。</w:t>
      </w:r>
    </w:p>
    <w:p w:rsidR="008418F5" w:rsidRDefault="008418F5" w:rsidP="008418F5">
      <w:pPr>
        <w:pStyle w:val="a0"/>
        <w:ind w:firstLineChars="200" w:firstLine="560"/>
        <w:jc w:val="center"/>
        <w:rPr>
          <w:rFonts w:cs="Times New Roman"/>
          <w:color w:val="FF0000"/>
          <w:highlight w:val="yellow"/>
        </w:rPr>
      </w:pPr>
      <w:r>
        <w:rPr>
          <w:noProof/>
          <w:lang w:val="en-US" w:bidi="ar-SA"/>
        </w:rPr>
        <w:lastRenderedPageBreak/>
        <w:drawing>
          <wp:inline distT="0" distB="0" distL="0" distR="0">
            <wp:extent cx="4090670" cy="1732280"/>
            <wp:effectExtent l="0" t="0" r="508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90670" cy="1732280"/>
                    </a:xfrm>
                    <a:prstGeom prst="rect">
                      <a:avLst/>
                    </a:prstGeom>
                    <a:noFill/>
                    <a:ln>
                      <a:noFill/>
                    </a:ln>
                  </pic:spPr>
                </pic:pic>
              </a:graphicData>
            </a:graphic>
          </wp:inline>
        </w:drawing>
      </w:r>
    </w:p>
    <w:p w:rsidR="008418F5" w:rsidRPr="00B25E5E" w:rsidRDefault="008418F5" w:rsidP="008418F5">
      <w:pPr>
        <w:pStyle w:val="af0"/>
        <w:rPr>
          <w:rFonts w:ascii="Times New Roman" w:eastAsia="宋体" w:hAnsi="Times New Roman" w:cs="Times New Roman" w:hint="eastAsia"/>
          <w:color w:val="FF0000"/>
          <w:highlight w:val="yellow"/>
        </w:rPr>
      </w:pPr>
      <w:bookmarkStart w:id="9" w:name="_Ref106982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bookmarkEnd w:id="9"/>
      <w:r>
        <w:t xml:space="preserve"> </w:t>
      </w:r>
      <w:r w:rsidR="00A6606E" w:rsidRPr="00A6606E">
        <w:rPr>
          <w:rFonts w:hint="eastAsia"/>
        </w:rPr>
        <w:t>课题组与</w:t>
      </w:r>
      <w:r w:rsidR="00A6606E" w:rsidRPr="00A6606E">
        <w:t xml:space="preserve"> TI </w:t>
      </w:r>
      <w:r w:rsidR="00A6606E" w:rsidRPr="00A6606E">
        <w:t>公司共建的</w:t>
      </w:r>
      <w:r w:rsidR="00A6606E" w:rsidRPr="00A6606E">
        <w:t xml:space="preserve"> C2000 </w:t>
      </w:r>
      <w:r w:rsidR="00A6606E" w:rsidRPr="00A6606E">
        <w:t>联合实验室</w:t>
      </w:r>
    </w:p>
    <w:p w:rsidR="00B25E5E" w:rsidRDefault="004E1A04" w:rsidP="00575229">
      <w:pPr>
        <w:pStyle w:val="a0"/>
        <w:ind w:firstLineChars="200" w:firstLine="560"/>
        <w:rPr>
          <w:rFonts w:cs="Times New Roman"/>
          <w:color w:val="000000" w:themeColor="text1"/>
        </w:rPr>
      </w:pPr>
      <w:r w:rsidRPr="004E1A04">
        <w:rPr>
          <w:rFonts w:cs="Times New Roman" w:hint="eastAsia"/>
          <w:color w:val="000000" w:themeColor="text1"/>
        </w:rPr>
        <w:t>课题组与</w:t>
      </w:r>
      <w:r w:rsidR="00E34143">
        <w:rPr>
          <w:rFonts w:cs="Times New Roman"/>
          <w:color w:val="000000" w:themeColor="text1"/>
        </w:rPr>
        <w:t>TI</w:t>
      </w:r>
      <w:r w:rsidRPr="004E1A04">
        <w:rPr>
          <w:rFonts w:cs="Times New Roman"/>
          <w:color w:val="000000" w:themeColor="text1"/>
        </w:rPr>
        <w:t>公司有密切合作，课题组的实验室也是受到</w:t>
      </w:r>
      <w:r w:rsidR="00E34143">
        <w:rPr>
          <w:rFonts w:cs="Times New Roman"/>
          <w:color w:val="000000" w:themeColor="text1"/>
        </w:rPr>
        <w:t>TI</w:t>
      </w:r>
      <w:r w:rsidRPr="004E1A04">
        <w:rPr>
          <w:rFonts w:cs="Times New Roman"/>
          <w:color w:val="000000" w:themeColor="text1"/>
        </w:rPr>
        <w:t>大学计划支持共</w:t>
      </w:r>
      <w:r w:rsidRPr="004E1A04">
        <w:rPr>
          <w:rFonts w:cs="Times New Roman" w:hint="eastAsia"/>
          <w:color w:val="000000" w:themeColor="text1"/>
        </w:rPr>
        <w:t>建的</w:t>
      </w:r>
      <w:r w:rsidR="00575229">
        <w:rPr>
          <w:rFonts w:cs="Times New Roman"/>
          <w:color w:val="000000" w:themeColor="text1"/>
        </w:rPr>
        <w:t>C2000</w:t>
      </w:r>
      <w:r w:rsidRPr="004E1A04">
        <w:rPr>
          <w:rFonts w:cs="Times New Roman"/>
          <w:color w:val="000000" w:themeColor="text1"/>
        </w:rPr>
        <w:t>联合实验室（如</w:t>
      </w:r>
      <w:r w:rsidR="003A0FC2">
        <w:rPr>
          <w:rFonts w:cs="Times New Roman"/>
          <w:color w:val="000000" w:themeColor="text1"/>
        </w:rPr>
        <w:fldChar w:fldCharType="begin"/>
      </w:r>
      <w:r w:rsidR="003A0FC2">
        <w:rPr>
          <w:rFonts w:cs="Times New Roman"/>
          <w:color w:val="000000" w:themeColor="text1"/>
        </w:rPr>
        <w:instrText xml:space="preserve"> REF _Ref106982772 \h </w:instrText>
      </w:r>
      <w:r w:rsidR="003A0FC2">
        <w:rPr>
          <w:rFonts w:cs="Times New Roman"/>
          <w:color w:val="000000" w:themeColor="text1"/>
        </w:rPr>
      </w:r>
      <w:r w:rsidR="003A0FC2">
        <w:rPr>
          <w:rFonts w:cs="Times New Roman"/>
          <w:color w:val="000000" w:themeColor="text1"/>
        </w:rPr>
        <w:fldChar w:fldCharType="separate"/>
      </w:r>
      <w:r w:rsidR="00C16916">
        <w:rPr>
          <w:rFonts w:hint="eastAsia"/>
        </w:rPr>
        <w:t>图</w:t>
      </w:r>
      <w:r w:rsidR="00C16916">
        <w:rPr>
          <w:rFonts w:hint="eastAsia"/>
        </w:rPr>
        <w:t xml:space="preserve"> </w:t>
      </w:r>
      <w:r w:rsidR="00C16916">
        <w:rPr>
          <w:noProof/>
        </w:rPr>
        <w:t>10</w:t>
      </w:r>
      <w:r w:rsidR="003A0FC2">
        <w:rPr>
          <w:rFonts w:cs="Times New Roman"/>
          <w:color w:val="000000" w:themeColor="text1"/>
        </w:rPr>
        <w:fldChar w:fldCharType="end"/>
      </w:r>
      <w:r w:rsidRPr="004E1A04">
        <w:rPr>
          <w:rFonts w:cs="Times New Roman"/>
          <w:color w:val="000000" w:themeColor="text1"/>
        </w:rPr>
        <w:t>）。课题组拥有多款基于</w:t>
      </w:r>
      <w:r w:rsidR="00E34143">
        <w:rPr>
          <w:rFonts w:cs="Times New Roman"/>
          <w:color w:val="000000" w:themeColor="text1"/>
        </w:rPr>
        <w:t>C2000</w:t>
      </w:r>
      <w:r w:rsidRPr="004E1A04">
        <w:rPr>
          <w:rFonts w:cs="Times New Roman"/>
          <w:color w:val="000000" w:themeColor="text1"/>
        </w:rPr>
        <w:t>系列实时处理器</w:t>
      </w:r>
      <w:r w:rsidRPr="004E1A04">
        <w:rPr>
          <w:rFonts w:cs="Times New Roman" w:hint="eastAsia"/>
          <w:color w:val="000000" w:themeColor="text1"/>
        </w:rPr>
        <w:t>控制板卡及开发套件，包括</w:t>
      </w:r>
      <w:r w:rsidRPr="004E1A04">
        <w:rPr>
          <w:rFonts w:cs="Times New Roman"/>
          <w:color w:val="000000" w:themeColor="text1"/>
        </w:rPr>
        <w:t xml:space="preserve"> TI </w:t>
      </w:r>
      <w:r w:rsidRPr="004E1A04">
        <w:rPr>
          <w:rFonts w:cs="Times New Roman"/>
          <w:color w:val="000000" w:themeColor="text1"/>
        </w:rPr>
        <w:t>新一代多核</w:t>
      </w:r>
      <w:r w:rsidRPr="004E1A04">
        <w:rPr>
          <w:rFonts w:cs="Times New Roman"/>
          <w:color w:val="000000" w:themeColor="text1"/>
        </w:rPr>
        <w:t xml:space="preserve"> DSP </w:t>
      </w:r>
      <w:r w:rsidRPr="004E1A04">
        <w:rPr>
          <w:rFonts w:cs="Times New Roman"/>
          <w:color w:val="000000" w:themeColor="text1"/>
        </w:rPr>
        <w:t>控制卡</w:t>
      </w:r>
      <w:r w:rsidRPr="004E1A04">
        <w:rPr>
          <w:rFonts w:cs="Times New Roman"/>
          <w:color w:val="000000" w:themeColor="text1"/>
        </w:rPr>
        <w:t xml:space="preserve"> F28379D controlCARD</w:t>
      </w:r>
      <w:r w:rsidRPr="004E1A04">
        <w:rPr>
          <w:rFonts w:cs="Times New Roman"/>
          <w:color w:val="000000" w:themeColor="text1"/>
        </w:rPr>
        <w:t>、</w:t>
      </w:r>
      <w:r w:rsidRPr="004E1A04">
        <w:rPr>
          <w:rFonts w:cs="Times New Roman"/>
          <w:color w:val="000000" w:themeColor="text1"/>
        </w:rPr>
        <w:t xml:space="preserve">F28379S LaunchPad </w:t>
      </w:r>
      <w:r w:rsidRPr="004E1A04">
        <w:rPr>
          <w:rFonts w:cs="Times New Roman"/>
          <w:color w:val="000000" w:themeColor="text1"/>
        </w:rPr>
        <w:t>以及</w:t>
      </w:r>
      <w:r w:rsidRPr="004E1A04">
        <w:rPr>
          <w:rFonts w:cs="Times New Roman"/>
          <w:color w:val="000000" w:themeColor="text1"/>
        </w:rPr>
        <w:t xml:space="preserve"> TMDSEMU560V2STM-UE </w:t>
      </w:r>
      <w:r w:rsidRPr="004E1A04">
        <w:rPr>
          <w:rFonts w:cs="Times New Roman"/>
          <w:color w:val="000000" w:themeColor="text1"/>
        </w:rPr>
        <w:t>高速实时仿真器。课题组不</w:t>
      </w:r>
      <w:r w:rsidRPr="004E1A04">
        <w:rPr>
          <w:rFonts w:cs="Times New Roman" w:hint="eastAsia"/>
          <w:color w:val="000000" w:themeColor="text1"/>
        </w:rPr>
        <w:t>仅可以得到</w:t>
      </w:r>
      <w:r w:rsidR="003E33B2">
        <w:rPr>
          <w:rFonts w:cs="Times New Roman"/>
          <w:color w:val="000000" w:themeColor="text1"/>
        </w:rPr>
        <w:t>TI</w:t>
      </w:r>
      <w:r w:rsidRPr="004E1A04">
        <w:rPr>
          <w:rFonts w:cs="Times New Roman"/>
          <w:color w:val="000000" w:themeColor="text1"/>
        </w:rPr>
        <w:t>的部分硬件支持，更重要的是可以直接获得</w:t>
      </w:r>
      <w:r w:rsidR="003E33B2">
        <w:rPr>
          <w:rFonts w:cs="Times New Roman"/>
          <w:color w:val="000000" w:themeColor="text1"/>
        </w:rPr>
        <w:t>TI</w:t>
      </w:r>
      <w:r w:rsidRPr="004E1A04">
        <w:rPr>
          <w:rFonts w:cs="Times New Roman"/>
          <w:color w:val="000000" w:themeColor="text1"/>
        </w:rPr>
        <w:t>专业工程师的对口</w:t>
      </w:r>
      <w:r w:rsidRPr="004E1A04">
        <w:rPr>
          <w:rFonts w:cs="Times New Roman" w:hint="eastAsia"/>
          <w:color w:val="000000" w:themeColor="text1"/>
        </w:rPr>
        <w:t>技术支持，能有力的保证课题研究顺利完成</w:t>
      </w:r>
    </w:p>
    <w:p w:rsidR="00582D10" w:rsidRPr="00575229" w:rsidRDefault="00582D10" w:rsidP="00575229">
      <w:pPr>
        <w:pStyle w:val="a0"/>
        <w:ind w:firstLineChars="200" w:firstLine="560"/>
        <w:rPr>
          <w:rFonts w:cs="Times New Roman" w:hint="eastAsia"/>
          <w:color w:val="000000" w:themeColor="text1"/>
        </w:rPr>
      </w:pPr>
      <w:r w:rsidRPr="00582D10">
        <w:rPr>
          <w:rFonts w:cs="Times New Roman" w:hint="eastAsia"/>
          <w:color w:val="000000" w:themeColor="text1"/>
        </w:rPr>
        <w:t>以上实验条件将为本项目的研究工作提供良好的科研基础，且课题组的工程师都有较为丰富的电子硬件研发经验，可以熟练完成硬件电路的焊接、调试以及维修。综上，本项目组不仅具备充实先进的电机理论基础、研究成果，还兼具完善的电机控制实验平台，能为本课题的顺利完成提供有力保证。</w:t>
      </w:r>
      <w:bookmarkStart w:id="10" w:name="_GoBack"/>
      <w:bookmarkEnd w:id="10"/>
    </w:p>
    <w:p w:rsidR="00B25E5E" w:rsidRPr="00B25E5E" w:rsidRDefault="00B25E5E" w:rsidP="006D3F6A">
      <w:pPr>
        <w:pStyle w:val="a0"/>
        <w:rPr>
          <w:rFonts w:cs="Times New Roman"/>
          <w:color w:val="FF0000"/>
          <w:highlight w:val="yellow"/>
        </w:rPr>
      </w:pPr>
    </w:p>
    <w:p w:rsidR="00C83CDE" w:rsidRPr="006D3F6A" w:rsidRDefault="00C83CDE" w:rsidP="006D3F6A">
      <w:pPr>
        <w:pStyle w:val="a0"/>
        <w:rPr>
          <w:rFonts w:eastAsiaTheme="minorEastAsia" w:hint="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p>
    <w:p w:rsidR="006D55A5" w:rsidRDefault="006D55A5">
      <w:pPr>
        <w:numPr>
          <w:ilvl w:val="0"/>
          <w:numId w:val="6"/>
        </w:numPr>
        <w:autoSpaceDE/>
        <w:autoSpaceDN/>
        <w:ind w:firstLineChars="200" w:firstLine="562"/>
        <w:rPr>
          <w:b/>
          <w:bCs/>
          <w:sz w:val="28"/>
          <w:szCs w:val="28"/>
        </w:rPr>
        <w:sectPr w:rsidR="006D55A5">
          <w:footerReference w:type="default" r:id="rId69"/>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70"/>
          <w:headerReference w:type="default" r:id="rId71"/>
          <w:footerReference w:type="default" r:id="rId72"/>
          <w:headerReference w:type="first" r:id="rId73"/>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7CF" w:rsidRDefault="000327CF">
      <w:r>
        <w:separator/>
      </w:r>
    </w:p>
  </w:endnote>
  <w:endnote w:type="continuationSeparator" w:id="0">
    <w:p w:rsidR="000327CF" w:rsidRDefault="00032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EndPr/>
    <w:sdtContent>
      <w:sdt>
        <w:sdtPr>
          <w:id w:val="-1705238520"/>
        </w:sdtPr>
        <w:sdtEndPr/>
        <w:sdtContent>
          <w:p w:rsidR="00106C69" w:rsidRDefault="000327CF">
            <w:pPr>
              <w:pStyle w:val="a6"/>
            </w:pPr>
          </w:p>
        </w:sdtContent>
      </w:sdt>
    </w:sdtContent>
  </w:sdt>
  <w:p w:rsidR="00106C69" w:rsidRDefault="00106C69">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106C69" w:rsidRDefault="00106C69">
                          <w:pPr>
                            <w:pStyle w:val="a0"/>
                            <w:spacing w:before="13"/>
                            <w:ind w:left="40"/>
                            <w:rPr>
                              <w:rFonts w:eastAsiaTheme="minorEastAsia"/>
                            </w:rPr>
                          </w:pPr>
                          <w:r>
                            <w:fldChar w:fldCharType="begin"/>
                          </w:r>
                          <w:r>
                            <w:instrText xml:space="preserve"> PAGE </w:instrText>
                          </w:r>
                          <w:r>
                            <w:fldChar w:fldCharType="separate"/>
                          </w:r>
                          <w:r w:rsidR="00582D10">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106C69" w:rsidRDefault="00106C69">
                    <w:pPr>
                      <w:pStyle w:val="a0"/>
                      <w:spacing w:before="13"/>
                      <w:ind w:left="40"/>
                      <w:rPr>
                        <w:rFonts w:eastAsiaTheme="minorEastAsia"/>
                      </w:rPr>
                    </w:pPr>
                    <w:r>
                      <w:fldChar w:fldCharType="begin"/>
                    </w:r>
                    <w:r>
                      <w:instrText xml:space="preserve"> PAGE </w:instrText>
                    </w:r>
                    <w:r>
                      <w:fldChar w:fldCharType="separate"/>
                    </w:r>
                    <w:r w:rsidR="00582D10">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106C69" w:rsidRDefault="00106C69">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106C69" w:rsidRDefault="00106C69">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106C69" w:rsidRDefault="00106C69">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pPr>
  </w:p>
  <w:p w:rsidR="00106C69" w:rsidRDefault="00106C69">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106C69" w:rsidRDefault="00106C69">
            <w:pPr>
              <w:pStyle w:val="a6"/>
              <w:ind w:leftChars="-257" w:left="-565"/>
              <w:jc w:val="center"/>
            </w:pPr>
            <w:r>
              <w:rPr>
                <w:rFonts w:ascii="Arial" w:hAnsi="Arial" w:cs="Arial"/>
                <w:sz w:val="20"/>
              </w:rPr>
              <w:t>7/7</w:t>
            </w:r>
          </w:p>
        </w:sdtContent>
      </w:sdt>
    </w:sdtContent>
  </w:sdt>
  <w:p w:rsidR="00106C69" w:rsidRDefault="00106C69">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7CF" w:rsidRDefault="000327CF">
      <w:r>
        <w:separator/>
      </w:r>
    </w:p>
  </w:footnote>
  <w:footnote w:type="continuationSeparator" w:id="0">
    <w:p w:rsidR="000327CF" w:rsidRDefault="000327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106C69">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106C69" w:rsidRDefault="00106C69">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106C69" w:rsidRDefault="00106C69">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106C69">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0327CF">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3E0331D2"/>
    <w:multiLevelType w:val="hybridMultilevel"/>
    <w:tmpl w:val="76A2A88E"/>
    <w:lvl w:ilvl="0" w:tplc="834699AA">
      <w:start w:val="1"/>
      <w:numFmt w:val="decimal"/>
      <w:lvlText w:val="（%1）"/>
      <w:lvlJc w:val="left"/>
      <w:pPr>
        <w:ind w:left="1188" w:hanging="788"/>
      </w:pPr>
      <w:rPr>
        <w:rFonts w:ascii="Times New Roman" w:eastAsia="宋体" w:hAnsi="Times New Roman" w:cs="Times New Roman" w:hint="default"/>
        <w:b/>
        <w:sz w:val="28"/>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5" w15:restartNumberingAfterBreak="0">
    <w:nsid w:val="53181061"/>
    <w:multiLevelType w:val="singleLevel"/>
    <w:tmpl w:val="53181061"/>
    <w:lvl w:ilvl="0">
      <w:start w:val="1"/>
      <w:numFmt w:val="chineseCounting"/>
      <w:suff w:val="nothing"/>
      <w:lvlText w:val="%1、"/>
      <w:lvlJc w:val="left"/>
    </w:lvl>
  </w:abstractNum>
  <w:abstractNum w:abstractNumId="6" w15:restartNumberingAfterBreak="0">
    <w:nsid w:val="53181FD1"/>
    <w:multiLevelType w:val="singleLevel"/>
    <w:tmpl w:val="53181FD1"/>
    <w:lvl w:ilvl="0">
      <w:start w:val="1"/>
      <w:numFmt w:val="decimal"/>
      <w:suff w:val="nothing"/>
      <w:lvlText w:val="%1、"/>
      <w:lvlJc w:val="left"/>
    </w:lvl>
  </w:abstractNum>
  <w:num w:numId="1">
    <w:abstractNumId w:val="4"/>
  </w:num>
  <w:num w:numId="2">
    <w:abstractNumId w:val="5"/>
  </w:num>
  <w:num w:numId="3">
    <w:abstractNumId w:val="1"/>
  </w:num>
  <w:num w:numId="4">
    <w:abstractNumId w:val="2"/>
  </w:num>
  <w:num w:numId="5">
    <w:abstractNumId w:val="0"/>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0302"/>
    <w:rsid w:val="000260C1"/>
    <w:rsid w:val="00026585"/>
    <w:rsid w:val="000327CF"/>
    <w:rsid w:val="00034118"/>
    <w:rsid w:val="000417AF"/>
    <w:rsid w:val="00043511"/>
    <w:rsid w:val="00043D9F"/>
    <w:rsid w:val="0004520B"/>
    <w:rsid w:val="0004689F"/>
    <w:rsid w:val="00050402"/>
    <w:rsid w:val="00052F1C"/>
    <w:rsid w:val="0005367B"/>
    <w:rsid w:val="00057F14"/>
    <w:rsid w:val="00066BBC"/>
    <w:rsid w:val="0007547C"/>
    <w:rsid w:val="00080CED"/>
    <w:rsid w:val="000879ED"/>
    <w:rsid w:val="000959E1"/>
    <w:rsid w:val="000A0C56"/>
    <w:rsid w:val="000A3E3C"/>
    <w:rsid w:val="000A504B"/>
    <w:rsid w:val="000A6E73"/>
    <w:rsid w:val="000C18A7"/>
    <w:rsid w:val="000C2583"/>
    <w:rsid w:val="000C29B7"/>
    <w:rsid w:val="000C33F8"/>
    <w:rsid w:val="000C7B65"/>
    <w:rsid w:val="000D436A"/>
    <w:rsid w:val="000D550F"/>
    <w:rsid w:val="000E020C"/>
    <w:rsid w:val="000E1C8E"/>
    <w:rsid w:val="000E6EE2"/>
    <w:rsid w:val="000F13B3"/>
    <w:rsid w:val="000F2485"/>
    <w:rsid w:val="000F4F25"/>
    <w:rsid w:val="000F7E16"/>
    <w:rsid w:val="00106C69"/>
    <w:rsid w:val="0011123B"/>
    <w:rsid w:val="001135F7"/>
    <w:rsid w:val="00115286"/>
    <w:rsid w:val="00116398"/>
    <w:rsid w:val="00116BD0"/>
    <w:rsid w:val="00120581"/>
    <w:rsid w:val="00123E7A"/>
    <w:rsid w:val="0013165D"/>
    <w:rsid w:val="0013675A"/>
    <w:rsid w:val="00140CAD"/>
    <w:rsid w:val="00144B42"/>
    <w:rsid w:val="0014771A"/>
    <w:rsid w:val="0015275E"/>
    <w:rsid w:val="00164C1D"/>
    <w:rsid w:val="00177508"/>
    <w:rsid w:val="001775D4"/>
    <w:rsid w:val="00177B0C"/>
    <w:rsid w:val="00180D61"/>
    <w:rsid w:val="00184CBF"/>
    <w:rsid w:val="00190458"/>
    <w:rsid w:val="00190FA3"/>
    <w:rsid w:val="001915BF"/>
    <w:rsid w:val="001962F4"/>
    <w:rsid w:val="00197E98"/>
    <w:rsid w:val="001A0830"/>
    <w:rsid w:val="001A2F8C"/>
    <w:rsid w:val="001A3428"/>
    <w:rsid w:val="001A4271"/>
    <w:rsid w:val="001A7FEE"/>
    <w:rsid w:val="001B024E"/>
    <w:rsid w:val="001B0ADE"/>
    <w:rsid w:val="001B0D36"/>
    <w:rsid w:val="001B1444"/>
    <w:rsid w:val="001B2E86"/>
    <w:rsid w:val="001B4E18"/>
    <w:rsid w:val="001B5680"/>
    <w:rsid w:val="001B6164"/>
    <w:rsid w:val="001B7377"/>
    <w:rsid w:val="001C43BB"/>
    <w:rsid w:val="001C550C"/>
    <w:rsid w:val="001D1080"/>
    <w:rsid w:val="001D25AD"/>
    <w:rsid w:val="001D534B"/>
    <w:rsid w:val="001E0E3B"/>
    <w:rsid w:val="001F6A63"/>
    <w:rsid w:val="002115C1"/>
    <w:rsid w:val="002122D2"/>
    <w:rsid w:val="002135A7"/>
    <w:rsid w:val="002248F4"/>
    <w:rsid w:val="00225738"/>
    <w:rsid w:val="00225EAC"/>
    <w:rsid w:val="00226955"/>
    <w:rsid w:val="00227FA9"/>
    <w:rsid w:val="002306E1"/>
    <w:rsid w:val="002308B9"/>
    <w:rsid w:val="0023614B"/>
    <w:rsid w:val="002374A1"/>
    <w:rsid w:val="00237B8E"/>
    <w:rsid w:val="00237C01"/>
    <w:rsid w:val="00240BB4"/>
    <w:rsid w:val="002434F2"/>
    <w:rsid w:val="00244F41"/>
    <w:rsid w:val="002467B4"/>
    <w:rsid w:val="002474F1"/>
    <w:rsid w:val="00250777"/>
    <w:rsid w:val="00252334"/>
    <w:rsid w:val="00252502"/>
    <w:rsid w:val="00253333"/>
    <w:rsid w:val="00256E17"/>
    <w:rsid w:val="002603F1"/>
    <w:rsid w:val="0026215F"/>
    <w:rsid w:val="0026373B"/>
    <w:rsid w:val="00271BC6"/>
    <w:rsid w:val="00275EAD"/>
    <w:rsid w:val="00283C53"/>
    <w:rsid w:val="00293770"/>
    <w:rsid w:val="0029592E"/>
    <w:rsid w:val="0029688A"/>
    <w:rsid w:val="002A190E"/>
    <w:rsid w:val="002A249A"/>
    <w:rsid w:val="002A2F77"/>
    <w:rsid w:val="002B2597"/>
    <w:rsid w:val="002B2602"/>
    <w:rsid w:val="002B45EB"/>
    <w:rsid w:val="002C7422"/>
    <w:rsid w:val="002D1D89"/>
    <w:rsid w:val="002D3935"/>
    <w:rsid w:val="002D574D"/>
    <w:rsid w:val="002D7069"/>
    <w:rsid w:val="002E021E"/>
    <w:rsid w:val="002E08E0"/>
    <w:rsid w:val="002E3749"/>
    <w:rsid w:val="002E4117"/>
    <w:rsid w:val="002E7331"/>
    <w:rsid w:val="002F21C1"/>
    <w:rsid w:val="002F2B66"/>
    <w:rsid w:val="002F4BC8"/>
    <w:rsid w:val="002F56DA"/>
    <w:rsid w:val="002F68ED"/>
    <w:rsid w:val="003061A3"/>
    <w:rsid w:val="00311CD2"/>
    <w:rsid w:val="003145A8"/>
    <w:rsid w:val="00316047"/>
    <w:rsid w:val="0032535F"/>
    <w:rsid w:val="003467EA"/>
    <w:rsid w:val="0034769D"/>
    <w:rsid w:val="00351E66"/>
    <w:rsid w:val="0035240A"/>
    <w:rsid w:val="00353B31"/>
    <w:rsid w:val="00353D65"/>
    <w:rsid w:val="003543DE"/>
    <w:rsid w:val="00356616"/>
    <w:rsid w:val="00363892"/>
    <w:rsid w:val="00372374"/>
    <w:rsid w:val="00372A3C"/>
    <w:rsid w:val="00376257"/>
    <w:rsid w:val="003839E5"/>
    <w:rsid w:val="00383EA6"/>
    <w:rsid w:val="00387CF9"/>
    <w:rsid w:val="00387E00"/>
    <w:rsid w:val="00391FFA"/>
    <w:rsid w:val="003944DB"/>
    <w:rsid w:val="00397987"/>
    <w:rsid w:val="003A0FC2"/>
    <w:rsid w:val="003A3666"/>
    <w:rsid w:val="003A4689"/>
    <w:rsid w:val="003A609E"/>
    <w:rsid w:val="003A6EF0"/>
    <w:rsid w:val="003B090D"/>
    <w:rsid w:val="003B2AC2"/>
    <w:rsid w:val="003C097D"/>
    <w:rsid w:val="003C163A"/>
    <w:rsid w:val="003C49F2"/>
    <w:rsid w:val="003D0B13"/>
    <w:rsid w:val="003D19B0"/>
    <w:rsid w:val="003D1FD6"/>
    <w:rsid w:val="003E33B2"/>
    <w:rsid w:val="003E4AE8"/>
    <w:rsid w:val="003E6DF3"/>
    <w:rsid w:val="003F6DC1"/>
    <w:rsid w:val="0040067B"/>
    <w:rsid w:val="0040169F"/>
    <w:rsid w:val="004023C7"/>
    <w:rsid w:val="0040679E"/>
    <w:rsid w:val="00407E52"/>
    <w:rsid w:val="00412862"/>
    <w:rsid w:val="00412E1D"/>
    <w:rsid w:val="00415763"/>
    <w:rsid w:val="00420858"/>
    <w:rsid w:val="00426454"/>
    <w:rsid w:val="00426FD0"/>
    <w:rsid w:val="00427451"/>
    <w:rsid w:val="00427FF4"/>
    <w:rsid w:val="004341CD"/>
    <w:rsid w:val="004367E0"/>
    <w:rsid w:val="00437C24"/>
    <w:rsid w:val="00442083"/>
    <w:rsid w:val="00450DE0"/>
    <w:rsid w:val="00451A0F"/>
    <w:rsid w:val="00453739"/>
    <w:rsid w:val="00454763"/>
    <w:rsid w:val="004557F1"/>
    <w:rsid w:val="00460389"/>
    <w:rsid w:val="00461DA3"/>
    <w:rsid w:val="00462B5D"/>
    <w:rsid w:val="004724CD"/>
    <w:rsid w:val="0047574D"/>
    <w:rsid w:val="00476A3E"/>
    <w:rsid w:val="00483D66"/>
    <w:rsid w:val="00483DB6"/>
    <w:rsid w:val="0048419B"/>
    <w:rsid w:val="00485686"/>
    <w:rsid w:val="00485FF6"/>
    <w:rsid w:val="004934AB"/>
    <w:rsid w:val="00495637"/>
    <w:rsid w:val="004A1BC2"/>
    <w:rsid w:val="004A4B5D"/>
    <w:rsid w:val="004B114B"/>
    <w:rsid w:val="004C3E4C"/>
    <w:rsid w:val="004C7543"/>
    <w:rsid w:val="004D0643"/>
    <w:rsid w:val="004D57F0"/>
    <w:rsid w:val="004D6706"/>
    <w:rsid w:val="004E1A04"/>
    <w:rsid w:val="004E5FE2"/>
    <w:rsid w:val="004E7A0A"/>
    <w:rsid w:val="005003E9"/>
    <w:rsid w:val="00500A02"/>
    <w:rsid w:val="00502A11"/>
    <w:rsid w:val="00502BD9"/>
    <w:rsid w:val="00504AE7"/>
    <w:rsid w:val="00510588"/>
    <w:rsid w:val="00515786"/>
    <w:rsid w:val="00521503"/>
    <w:rsid w:val="00521D5F"/>
    <w:rsid w:val="005233D7"/>
    <w:rsid w:val="00526E28"/>
    <w:rsid w:val="00531554"/>
    <w:rsid w:val="00532529"/>
    <w:rsid w:val="00535C36"/>
    <w:rsid w:val="00537960"/>
    <w:rsid w:val="00542F8C"/>
    <w:rsid w:val="00543831"/>
    <w:rsid w:val="00543E40"/>
    <w:rsid w:val="0054447D"/>
    <w:rsid w:val="00544ECB"/>
    <w:rsid w:val="00545489"/>
    <w:rsid w:val="00545E53"/>
    <w:rsid w:val="0054628A"/>
    <w:rsid w:val="005533BE"/>
    <w:rsid w:val="00554AF4"/>
    <w:rsid w:val="00557480"/>
    <w:rsid w:val="00557CA9"/>
    <w:rsid w:val="00561EBC"/>
    <w:rsid w:val="00563D4C"/>
    <w:rsid w:val="005646BA"/>
    <w:rsid w:val="005648D4"/>
    <w:rsid w:val="00564F5C"/>
    <w:rsid w:val="005652BB"/>
    <w:rsid w:val="005749E1"/>
    <w:rsid w:val="00575229"/>
    <w:rsid w:val="005761B0"/>
    <w:rsid w:val="00576BAD"/>
    <w:rsid w:val="00577336"/>
    <w:rsid w:val="00582D10"/>
    <w:rsid w:val="00583362"/>
    <w:rsid w:val="005853C4"/>
    <w:rsid w:val="005857D6"/>
    <w:rsid w:val="0059154B"/>
    <w:rsid w:val="005948D3"/>
    <w:rsid w:val="00596FEB"/>
    <w:rsid w:val="0059777F"/>
    <w:rsid w:val="005A0165"/>
    <w:rsid w:val="005A0812"/>
    <w:rsid w:val="005A22E8"/>
    <w:rsid w:val="005A2B76"/>
    <w:rsid w:val="005B1C03"/>
    <w:rsid w:val="005B2F6D"/>
    <w:rsid w:val="005B5DB9"/>
    <w:rsid w:val="005B6A69"/>
    <w:rsid w:val="005B6B86"/>
    <w:rsid w:val="005B71EC"/>
    <w:rsid w:val="005B7A09"/>
    <w:rsid w:val="005C58EB"/>
    <w:rsid w:val="005C6D36"/>
    <w:rsid w:val="005D3BEB"/>
    <w:rsid w:val="005D4601"/>
    <w:rsid w:val="005E6B34"/>
    <w:rsid w:val="005F0F3B"/>
    <w:rsid w:val="005F3F1F"/>
    <w:rsid w:val="005F44FB"/>
    <w:rsid w:val="005F7ADE"/>
    <w:rsid w:val="006011C6"/>
    <w:rsid w:val="0060256B"/>
    <w:rsid w:val="00604AAD"/>
    <w:rsid w:val="00605837"/>
    <w:rsid w:val="00605B54"/>
    <w:rsid w:val="00605FA8"/>
    <w:rsid w:val="00616087"/>
    <w:rsid w:val="00617F39"/>
    <w:rsid w:val="00620A0F"/>
    <w:rsid w:val="00624BBB"/>
    <w:rsid w:val="00627920"/>
    <w:rsid w:val="00630267"/>
    <w:rsid w:val="00637266"/>
    <w:rsid w:val="00641785"/>
    <w:rsid w:val="00650561"/>
    <w:rsid w:val="00650E5E"/>
    <w:rsid w:val="00651C5F"/>
    <w:rsid w:val="00652D1B"/>
    <w:rsid w:val="006556A6"/>
    <w:rsid w:val="00661B60"/>
    <w:rsid w:val="00661F3A"/>
    <w:rsid w:val="00662BC6"/>
    <w:rsid w:val="006709EF"/>
    <w:rsid w:val="006748EA"/>
    <w:rsid w:val="00675A93"/>
    <w:rsid w:val="006836DC"/>
    <w:rsid w:val="0069783B"/>
    <w:rsid w:val="006A1E38"/>
    <w:rsid w:val="006A316C"/>
    <w:rsid w:val="006A45EB"/>
    <w:rsid w:val="006B5856"/>
    <w:rsid w:val="006C09C4"/>
    <w:rsid w:val="006C1F07"/>
    <w:rsid w:val="006C48B3"/>
    <w:rsid w:val="006C68C6"/>
    <w:rsid w:val="006C7D53"/>
    <w:rsid w:val="006D3BC9"/>
    <w:rsid w:val="006D3F6A"/>
    <w:rsid w:val="006D3FE7"/>
    <w:rsid w:val="006D55A5"/>
    <w:rsid w:val="006E001C"/>
    <w:rsid w:val="006E311B"/>
    <w:rsid w:val="006E35A3"/>
    <w:rsid w:val="006E3924"/>
    <w:rsid w:val="006F213B"/>
    <w:rsid w:val="007007DC"/>
    <w:rsid w:val="00700EFD"/>
    <w:rsid w:val="00702AC9"/>
    <w:rsid w:val="00703BAE"/>
    <w:rsid w:val="00705A3E"/>
    <w:rsid w:val="0071538B"/>
    <w:rsid w:val="0071624D"/>
    <w:rsid w:val="00717072"/>
    <w:rsid w:val="00721148"/>
    <w:rsid w:val="00726497"/>
    <w:rsid w:val="00726FF7"/>
    <w:rsid w:val="00727A80"/>
    <w:rsid w:val="00731313"/>
    <w:rsid w:val="007434F7"/>
    <w:rsid w:val="00743BAE"/>
    <w:rsid w:val="0074524A"/>
    <w:rsid w:val="00746A91"/>
    <w:rsid w:val="00746B57"/>
    <w:rsid w:val="00755501"/>
    <w:rsid w:val="00757D28"/>
    <w:rsid w:val="00757D3B"/>
    <w:rsid w:val="007629F2"/>
    <w:rsid w:val="00763501"/>
    <w:rsid w:val="00771922"/>
    <w:rsid w:val="00781F99"/>
    <w:rsid w:val="00783833"/>
    <w:rsid w:val="00786098"/>
    <w:rsid w:val="00796C86"/>
    <w:rsid w:val="00797B87"/>
    <w:rsid w:val="007A5DA3"/>
    <w:rsid w:val="007A7624"/>
    <w:rsid w:val="007A7E46"/>
    <w:rsid w:val="007B0554"/>
    <w:rsid w:val="007B1692"/>
    <w:rsid w:val="007B3089"/>
    <w:rsid w:val="007B332C"/>
    <w:rsid w:val="007B3E15"/>
    <w:rsid w:val="007B5B8A"/>
    <w:rsid w:val="007B6EDE"/>
    <w:rsid w:val="007B7C10"/>
    <w:rsid w:val="007C1147"/>
    <w:rsid w:val="007C6975"/>
    <w:rsid w:val="007D195F"/>
    <w:rsid w:val="007D2810"/>
    <w:rsid w:val="007D401C"/>
    <w:rsid w:val="007D754B"/>
    <w:rsid w:val="007E098E"/>
    <w:rsid w:val="007E0BE6"/>
    <w:rsid w:val="007E1F4B"/>
    <w:rsid w:val="007E32C4"/>
    <w:rsid w:val="007F3580"/>
    <w:rsid w:val="007F4111"/>
    <w:rsid w:val="007F4448"/>
    <w:rsid w:val="008011AA"/>
    <w:rsid w:val="00802185"/>
    <w:rsid w:val="00804F19"/>
    <w:rsid w:val="00806E53"/>
    <w:rsid w:val="00811EF6"/>
    <w:rsid w:val="00814A2C"/>
    <w:rsid w:val="008159A7"/>
    <w:rsid w:val="0082359A"/>
    <w:rsid w:val="0082782B"/>
    <w:rsid w:val="0083409D"/>
    <w:rsid w:val="0083750C"/>
    <w:rsid w:val="00837D10"/>
    <w:rsid w:val="008418F5"/>
    <w:rsid w:val="0084601F"/>
    <w:rsid w:val="00850F5C"/>
    <w:rsid w:val="00857222"/>
    <w:rsid w:val="00857A01"/>
    <w:rsid w:val="00863036"/>
    <w:rsid w:val="00864B85"/>
    <w:rsid w:val="00865BEB"/>
    <w:rsid w:val="00866164"/>
    <w:rsid w:val="008667FC"/>
    <w:rsid w:val="00867116"/>
    <w:rsid w:val="008679DC"/>
    <w:rsid w:val="0087526B"/>
    <w:rsid w:val="0087553A"/>
    <w:rsid w:val="00884276"/>
    <w:rsid w:val="008843E6"/>
    <w:rsid w:val="0088655A"/>
    <w:rsid w:val="008872DF"/>
    <w:rsid w:val="00890DE6"/>
    <w:rsid w:val="008928EB"/>
    <w:rsid w:val="00896F11"/>
    <w:rsid w:val="008A1B8E"/>
    <w:rsid w:val="008A223C"/>
    <w:rsid w:val="008A43BD"/>
    <w:rsid w:val="008A5D00"/>
    <w:rsid w:val="008A5E26"/>
    <w:rsid w:val="008A5E49"/>
    <w:rsid w:val="008A5ED2"/>
    <w:rsid w:val="008B116E"/>
    <w:rsid w:val="008B3434"/>
    <w:rsid w:val="008C2F7B"/>
    <w:rsid w:val="008C38A7"/>
    <w:rsid w:val="008D1062"/>
    <w:rsid w:val="008D1A87"/>
    <w:rsid w:val="008E5021"/>
    <w:rsid w:val="008E590E"/>
    <w:rsid w:val="008E6059"/>
    <w:rsid w:val="008E70F6"/>
    <w:rsid w:val="008E749F"/>
    <w:rsid w:val="008F01F9"/>
    <w:rsid w:val="008F4E12"/>
    <w:rsid w:val="008F6405"/>
    <w:rsid w:val="008F6AA1"/>
    <w:rsid w:val="008F7A45"/>
    <w:rsid w:val="00903455"/>
    <w:rsid w:val="00907F2A"/>
    <w:rsid w:val="0091212D"/>
    <w:rsid w:val="009141C4"/>
    <w:rsid w:val="00914897"/>
    <w:rsid w:val="00914BCF"/>
    <w:rsid w:val="00914DC6"/>
    <w:rsid w:val="00920C52"/>
    <w:rsid w:val="00922470"/>
    <w:rsid w:val="0092652E"/>
    <w:rsid w:val="00926AD8"/>
    <w:rsid w:val="00927715"/>
    <w:rsid w:val="00930759"/>
    <w:rsid w:val="009353AE"/>
    <w:rsid w:val="009426EF"/>
    <w:rsid w:val="0094287F"/>
    <w:rsid w:val="0094575E"/>
    <w:rsid w:val="00946880"/>
    <w:rsid w:val="009511BC"/>
    <w:rsid w:val="00952AA2"/>
    <w:rsid w:val="00957F2F"/>
    <w:rsid w:val="00961BB9"/>
    <w:rsid w:val="009631A9"/>
    <w:rsid w:val="00965C9B"/>
    <w:rsid w:val="00972F92"/>
    <w:rsid w:val="00975708"/>
    <w:rsid w:val="00981251"/>
    <w:rsid w:val="009819F7"/>
    <w:rsid w:val="00983077"/>
    <w:rsid w:val="00991461"/>
    <w:rsid w:val="009925FE"/>
    <w:rsid w:val="00995754"/>
    <w:rsid w:val="00995F40"/>
    <w:rsid w:val="00997CE8"/>
    <w:rsid w:val="009A099E"/>
    <w:rsid w:val="009A2808"/>
    <w:rsid w:val="009A3EA4"/>
    <w:rsid w:val="009A78B9"/>
    <w:rsid w:val="009B0504"/>
    <w:rsid w:val="009B54AE"/>
    <w:rsid w:val="009B5E42"/>
    <w:rsid w:val="009B608F"/>
    <w:rsid w:val="009B6A69"/>
    <w:rsid w:val="009C20C2"/>
    <w:rsid w:val="009C3556"/>
    <w:rsid w:val="009D20DC"/>
    <w:rsid w:val="009D23E9"/>
    <w:rsid w:val="009D2F68"/>
    <w:rsid w:val="009D34E2"/>
    <w:rsid w:val="009D5C42"/>
    <w:rsid w:val="009D69B8"/>
    <w:rsid w:val="009E0046"/>
    <w:rsid w:val="009E6541"/>
    <w:rsid w:val="009F24CA"/>
    <w:rsid w:val="009F4497"/>
    <w:rsid w:val="009F7463"/>
    <w:rsid w:val="00A013CC"/>
    <w:rsid w:val="00A038EC"/>
    <w:rsid w:val="00A03C19"/>
    <w:rsid w:val="00A10F44"/>
    <w:rsid w:val="00A11538"/>
    <w:rsid w:val="00A11906"/>
    <w:rsid w:val="00A136A8"/>
    <w:rsid w:val="00A160B7"/>
    <w:rsid w:val="00A17309"/>
    <w:rsid w:val="00A17AD0"/>
    <w:rsid w:val="00A231E5"/>
    <w:rsid w:val="00A24108"/>
    <w:rsid w:val="00A2576C"/>
    <w:rsid w:val="00A327A1"/>
    <w:rsid w:val="00A359E1"/>
    <w:rsid w:val="00A37350"/>
    <w:rsid w:val="00A37DE7"/>
    <w:rsid w:val="00A40B0D"/>
    <w:rsid w:val="00A44DF2"/>
    <w:rsid w:val="00A455FF"/>
    <w:rsid w:val="00A46E45"/>
    <w:rsid w:val="00A500F0"/>
    <w:rsid w:val="00A56C3D"/>
    <w:rsid w:val="00A60584"/>
    <w:rsid w:val="00A6339D"/>
    <w:rsid w:val="00A6464D"/>
    <w:rsid w:val="00A6500A"/>
    <w:rsid w:val="00A65A0B"/>
    <w:rsid w:val="00A65A7F"/>
    <w:rsid w:val="00A6606E"/>
    <w:rsid w:val="00A72243"/>
    <w:rsid w:val="00A729AF"/>
    <w:rsid w:val="00A74B45"/>
    <w:rsid w:val="00A82ADB"/>
    <w:rsid w:val="00A86635"/>
    <w:rsid w:val="00A90578"/>
    <w:rsid w:val="00A923FE"/>
    <w:rsid w:val="00A93326"/>
    <w:rsid w:val="00A936F6"/>
    <w:rsid w:val="00A93D4A"/>
    <w:rsid w:val="00A95277"/>
    <w:rsid w:val="00A96D87"/>
    <w:rsid w:val="00A96EB8"/>
    <w:rsid w:val="00AA5D08"/>
    <w:rsid w:val="00AB2EDF"/>
    <w:rsid w:val="00AB645D"/>
    <w:rsid w:val="00AB7293"/>
    <w:rsid w:val="00AC723E"/>
    <w:rsid w:val="00AD4435"/>
    <w:rsid w:val="00AD6035"/>
    <w:rsid w:val="00AE3976"/>
    <w:rsid w:val="00AE49D5"/>
    <w:rsid w:val="00AE73E2"/>
    <w:rsid w:val="00AE7781"/>
    <w:rsid w:val="00AF1040"/>
    <w:rsid w:val="00AF1DF0"/>
    <w:rsid w:val="00AF51F9"/>
    <w:rsid w:val="00B01718"/>
    <w:rsid w:val="00B11B85"/>
    <w:rsid w:val="00B1369A"/>
    <w:rsid w:val="00B1492D"/>
    <w:rsid w:val="00B16287"/>
    <w:rsid w:val="00B172FF"/>
    <w:rsid w:val="00B22C88"/>
    <w:rsid w:val="00B25246"/>
    <w:rsid w:val="00B25588"/>
    <w:rsid w:val="00B25E5E"/>
    <w:rsid w:val="00B263D1"/>
    <w:rsid w:val="00B32321"/>
    <w:rsid w:val="00B371DA"/>
    <w:rsid w:val="00B466C6"/>
    <w:rsid w:val="00B476B8"/>
    <w:rsid w:val="00B5572B"/>
    <w:rsid w:val="00B61F57"/>
    <w:rsid w:val="00B63291"/>
    <w:rsid w:val="00B63642"/>
    <w:rsid w:val="00B64BAB"/>
    <w:rsid w:val="00B651F1"/>
    <w:rsid w:val="00B66A1A"/>
    <w:rsid w:val="00B70B2F"/>
    <w:rsid w:val="00B7297C"/>
    <w:rsid w:val="00B72EE1"/>
    <w:rsid w:val="00B76907"/>
    <w:rsid w:val="00B8005D"/>
    <w:rsid w:val="00B9314C"/>
    <w:rsid w:val="00B93CA9"/>
    <w:rsid w:val="00B955C1"/>
    <w:rsid w:val="00B97A6F"/>
    <w:rsid w:val="00BA4BAD"/>
    <w:rsid w:val="00BA613C"/>
    <w:rsid w:val="00BC0144"/>
    <w:rsid w:val="00BC188A"/>
    <w:rsid w:val="00BC33C6"/>
    <w:rsid w:val="00BD1EB1"/>
    <w:rsid w:val="00BD6BEF"/>
    <w:rsid w:val="00BD7AC6"/>
    <w:rsid w:val="00BE6BEF"/>
    <w:rsid w:val="00BF0527"/>
    <w:rsid w:val="00BF40C7"/>
    <w:rsid w:val="00BF4C1F"/>
    <w:rsid w:val="00BF543B"/>
    <w:rsid w:val="00BF5C82"/>
    <w:rsid w:val="00BF791F"/>
    <w:rsid w:val="00C078B9"/>
    <w:rsid w:val="00C1185F"/>
    <w:rsid w:val="00C11C16"/>
    <w:rsid w:val="00C12D2B"/>
    <w:rsid w:val="00C13B6D"/>
    <w:rsid w:val="00C16685"/>
    <w:rsid w:val="00C16916"/>
    <w:rsid w:val="00C21BED"/>
    <w:rsid w:val="00C223CF"/>
    <w:rsid w:val="00C252E8"/>
    <w:rsid w:val="00C26348"/>
    <w:rsid w:val="00C30A2C"/>
    <w:rsid w:val="00C36672"/>
    <w:rsid w:val="00C36FB8"/>
    <w:rsid w:val="00C44122"/>
    <w:rsid w:val="00C50274"/>
    <w:rsid w:val="00C51C93"/>
    <w:rsid w:val="00C521C0"/>
    <w:rsid w:val="00C5329E"/>
    <w:rsid w:val="00C56C46"/>
    <w:rsid w:val="00C648AF"/>
    <w:rsid w:val="00C735A8"/>
    <w:rsid w:val="00C74B27"/>
    <w:rsid w:val="00C8046B"/>
    <w:rsid w:val="00C83CDE"/>
    <w:rsid w:val="00C86225"/>
    <w:rsid w:val="00C86E0A"/>
    <w:rsid w:val="00C92412"/>
    <w:rsid w:val="00C926D8"/>
    <w:rsid w:val="00C9340A"/>
    <w:rsid w:val="00CA4A0C"/>
    <w:rsid w:val="00CA4D98"/>
    <w:rsid w:val="00CB50AF"/>
    <w:rsid w:val="00CC3D85"/>
    <w:rsid w:val="00CC48AF"/>
    <w:rsid w:val="00CD7F5B"/>
    <w:rsid w:val="00CE0FE0"/>
    <w:rsid w:val="00CE18F6"/>
    <w:rsid w:val="00CE1AA8"/>
    <w:rsid w:val="00CF2278"/>
    <w:rsid w:val="00CF36B3"/>
    <w:rsid w:val="00CF415F"/>
    <w:rsid w:val="00CF559B"/>
    <w:rsid w:val="00CF5FE0"/>
    <w:rsid w:val="00CF7DE3"/>
    <w:rsid w:val="00D03456"/>
    <w:rsid w:val="00D07A32"/>
    <w:rsid w:val="00D07D03"/>
    <w:rsid w:val="00D07FAE"/>
    <w:rsid w:val="00D13831"/>
    <w:rsid w:val="00D141DA"/>
    <w:rsid w:val="00D1731B"/>
    <w:rsid w:val="00D17738"/>
    <w:rsid w:val="00D232F6"/>
    <w:rsid w:val="00D25755"/>
    <w:rsid w:val="00D31D15"/>
    <w:rsid w:val="00D46613"/>
    <w:rsid w:val="00D52622"/>
    <w:rsid w:val="00D526AC"/>
    <w:rsid w:val="00D532BB"/>
    <w:rsid w:val="00D6036A"/>
    <w:rsid w:val="00D61B2B"/>
    <w:rsid w:val="00D63584"/>
    <w:rsid w:val="00D639A5"/>
    <w:rsid w:val="00D67671"/>
    <w:rsid w:val="00D71816"/>
    <w:rsid w:val="00D74898"/>
    <w:rsid w:val="00D74A8D"/>
    <w:rsid w:val="00D75BD6"/>
    <w:rsid w:val="00D8093A"/>
    <w:rsid w:val="00D81AD7"/>
    <w:rsid w:val="00D827F2"/>
    <w:rsid w:val="00D863E9"/>
    <w:rsid w:val="00D91791"/>
    <w:rsid w:val="00D95B69"/>
    <w:rsid w:val="00D967EB"/>
    <w:rsid w:val="00DB0BD0"/>
    <w:rsid w:val="00DB2E0D"/>
    <w:rsid w:val="00DB4597"/>
    <w:rsid w:val="00DB58C7"/>
    <w:rsid w:val="00DC62CD"/>
    <w:rsid w:val="00DC7E43"/>
    <w:rsid w:val="00DD66D6"/>
    <w:rsid w:val="00DD7B92"/>
    <w:rsid w:val="00DD7C01"/>
    <w:rsid w:val="00DE0D16"/>
    <w:rsid w:val="00DE5661"/>
    <w:rsid w:val="00DE7FB6"/>
    <w:rsid w:val="00DF0F90"/>
    <w:rsid w:val="00DF17A6"/>
    <w:rsid w:val="00DF4316"/>
    <w:rsid w:val="00DF53E9"/>
    <w:rsid w:val="00DF5D84"/>
    <w:rsid w:val="00DF6290"/>
    <w:rsid w:val="00E027E9"/>
    <w:rsid w:val="00E05E84"/>
    <w:rsid w:val="00E10E29"/>
    <w:rsid w:val="00E14028"/>
    <w:rsid w:val="00E16D98"/>
    <w:rsid w:val="00E203AC"/>
    <w:rsid w:val="00E262B2"/>
    <w:rsid w:val="00E3183C"/>
    <w:rsid w:val="00E34143"/>
    <w:rsid w:val="00E4779A"/>
    <w:rsid w:val="00E47D99"/>
    <w:rsid w:val="00E52E98"/>
    <w:rsid w:val="00E53E2C"/>
    <w:rsid w:val="00E548B7"/>
    <w:rsid w:val="00E56DFC"/>
    <w:rsid w:val="00E5701D"/>
    <w:rsid w:val="00E6235E"/>
    <w:rsid w:val="00E635B1"/>
    <w:rsid w:val="00E64BD1"/>
    <w:rsid w:val="00E670D3"/>
    <w:rsid w:val="00E67874"/>
    <w:rsid w:val="00E73FBD"/>
    <w:rsid w:val="00E758B2"/>
    <w:rsid w:val="00E807E1"/>
    <w:rsid w:val="00E82B6B"/>
    <w:rsid w:val="00E85125"/>
    <w:rsid w:val="00E8613F"/>
    <w:rsid w:val="00E95D16"/>
    <w:rsid w:val="00EA0D68"/>
    <w:rsid w:val="00EA6BEB"/>
    <w:rsid w:val="00EB20F0"/>
    <w:rsid w:val="00EB3DBF"/>
    <w:rsid w:val="00EB7A03"/>
    <w:rsid w:val="00EC65FD"/>
    <w:rsid w:val="00EC6BD4"/>
    <w:rsid w:val="00EC6D2F"/>
    <w:rsid w:val="00ED0204"/>
    <w:rsid w:val="00ED2562"/>
    <w:rsid w:val="00ED4030"/>
    <w:rsid w:val="00ED5D6F"/>
    <w:rsid w:val="00EE046D"/>
    <w:rsid w:val="00EE0495"/>
    <w:rsid w:val="00EE16E0"/>
    <w:rsid w:val="00EE7016"/>
    <w:rsid w:val="00EE7736"/>
    <w:rsid w:val="00EE7EFB"/>
    <w:rsid w:val="00EF0FB5"/>
    <w:rsid w:val="00EF3B55"/>
    <w:rsid w:val="00EF3DC6"/>
    <w:rsid w:val="00EF46D7"/>
    <w:rsid w:val="00EF5D8C"/>
    <w:rsid w:val="00EF60F1"/>
    <w:rsid w:val="00F00155"/>
    <w:rsid w:val="00F07539"/>
    <w:rsid w:val="00F07CBE"/>
    <w:rsid w:val="00F10614"/>
    <w:rsid w:val="00F14183"/>
    <w:rsid w:val="00F14F5A"/>
    <w:rsid w:val="00F21358"/>
    <w:rsid w:val="00F22B33"/>
    <w:rsid w:val="00F27543"/>
    <w:rsid w:val="00F334F8"/>
    <w:rsid w:val="00F3534B"/>
    <w:rsid w:val="00F358A4"/>
    <w:rsid w:val="00F367F9"/>
    <w:rsid w:val="00F37D48"/>
    <w:rsid w:val="00F403FA"/>
    <w:rsid w:val="00F406F7"/>
    <w:rsid w:val="00F412B3"/>
    <w:rsid w:val="00F4146A"/>
    <w:rsid w:val="00F43682"/>
    <w:rsid w:val="00F439D7"/>
    <w:rsid w:val="00F44A3D"/>
    <w:rsid w:val="00F454B5"/>
    <w:rsid w:val="00F53108"/>
    <w:rsid w:val="00F55737"/>
    <w:rsid w:val="00F565B6"/>
    <w:rsid w:val="00F602F9"/>
    <w:rsid w:val="00F620F5"/>
    <w:rsid w:val="00F6356E"/>
    <w:rsid w:val="00F647C3"/>
    <w:rsid w:val="00F65EBC"/>
    <w:rsid w:val="00F6691F"/>
    <w:rsid w:val="00F70996"/>
    <w:rsid w:val="00F70E76"/>
    <w:rsid w:val="00F71815"/>
    <w:rsid w:val="00F72BBE"/>
    <w:rsid w:val="00F744ED"/>
    <w:rsid w:val="00F7796E"/>
    <w:rsid w:val="00F819B5"/>
    <w:rsid w:val="00F81AB7"/>
    <w:rsid w:val="00F83E68"/>
    <w:rsid w:val="00F851AA"/>
    <w:rsid w:val="00F851EA"/>
    <w:rsid w:val="00F874ED"/>
    <w:rsid w:val="00F941B3"/>
    <w:rsid w:val="00F9549B"/>
    <w:rsid w:val="00F95F6D"/>
    <w:rsid w:val="00F9692B"/>
    <w:rsid w:val="00FA5C12"/>
    <w:rsid w:val="00FA7B66"/>
    <w:rsid w:val="00FB0927"/>
    <w:rsid w:val="00FB266F"/>
    <w:rsid w:val="00FB2BC4"/>
    <w:rsid w:val="00FC35DA"/>
    <w:rsid w:val="00FC4642"/>
    <w:rsid w:val="00FC4A39"/>
    <w:rsid w:val="00FC7073"/>
    <w:rsid w:val="00FC7C06"/>
    <w:rsid w:val="00FD0733"/>
    <w:rsid w:val="00FD08C0"/>
    <w:rsid w:val="00FE004D"/>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488684D3"/>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sid w:val="00D8093A"/>
    <w:rPr>
      <w:rFonts w:ascii="Times New Roman" w:hAnsi="Times New Roman" w:cs="Arial"/>
      <w:sz w:val="28"/>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D8093A"/>
    <w:rPr>
      <w:rFonts w:cs="Arial"/>
      <w:sz w:val="28"/>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 w:type="character" w:customStyle="1" w:styleId="fontstyle21">
    <w:name w:val="fontstyle21"/>
    <w:basedOn w:val="a1"/>
    <w:rsid w:val="003944DB"/>
    <w:rPr>
      <w:rFonts w:ascii="宋体" w:eastAsia="宋体" w:hAnsi="宋体" w:hint="eastAsia"/>
      <w:b w:val="0"/>
      <w:bCs w:val="0"/>
      <w:i w:val="0"/>
      <w:iCs w:val="0"/>
      <w:color w:val="000000"/>
      <w:sz w:val="28"/>
      <w:szCs w:val="28"/>
    </w:rPr>
  </w:style>
  <w:style w:type="character" w:customStyle="1" w:styleId="fontstyle11">
    <w:name w:val="fontstyle11"/>
    <w:basedOn w:val="a1"/>
    <w:rsid w:val="00E56DFC"/>
    <w:rPr>
      <w:rFonts w:ascii="Times New Roman" w:hAnsi="Times New Roman" w:cs="Times New Roman"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42" Type="http://schemas.openxmlformats.org/officeDocument/2006/relationships/oleObject" Target="embeddings/oleObject11.bin"/><Relationship Id="rId47" Type="http://schemas.openxmlformats.org/officeDocument/2006/relationships/image" Target="media/image13.emf"/><Relationship Id="rId63" Type="http://schemas.openxmlformats.org/officeDocument/2006/relationships/oleObject" Target="embeddings/oleObject15.bin"/><Relationship Id="rId68"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image" Target="media/image16.emf"/><Relationship Id="rId58" Type="http://schemas.openxmlformats.org/officeDocument/2006/relationships/footer" Target="footer5.xml"/><Relationship Id="rId66" Type="http://schemas.openxmlformats.org/officeDocument/2006/relationships/oleObject" Target="embeddings/oleObject16.bin"/><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oleObject14.bin"/><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header" Target="header10.xml"/><Relationship Id="rId64" Type="http://schemas.openxmlformats.org/officeDocument/2006/relationships/image" Target="media/image21.emf"/><Relationship Id="rId69"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15.emf"/><Relationship Id="rId72" Type="http://schemas.openxmlformats.org/officeDocument/2006/relationships/footer" Target="footer8.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footer" Target="footer6.xml"/><Relationship Id="rId67" Type="http://schemas.openxmlformats.org/officeDocument/2006/relationships/image" Target="media/image23.jpeg"/><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emf"/><Relationship Id="rId62" Type="http://schemas.openxmlformats.org/officeDocument/2006/relationships/image" Target="media/image20.wmf"/><Relationship Id="rId70" Type="http://schemas.openxmlformats.org/officeDocument/2006/relationships/header" Target="header1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footer" Target="footer4.xml"/><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package" Target="embeddings/Microsoft_Visio___3.vsdx"/><Relationship Id="rId60" Type="http://schemas.openxmlformats.org/officeDocument/2006/relationships/image" Target="media/image19.wmf"/><Relationship Id="rId65" Type="http://schemas.openxmlformats.org/officeDocument/2006/relationships/image" Target="media/image22.wmf"/><Relationship Id="rId73" Type="http://schemas.openxmlformats.org/officeDocument/2006/relationships/header" Target="head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 Id="rId34" Type="http://schemas.openxmlformats.org/officeDocument/2006/relationships/oleObject" Target="embeddings/oleObject6.bin"/><Relationship Id="rId50" Type="http://schemas.openxmlformats.org/officeDocument/2006/relationships/package" Target="embeddings/Microsoft_Visio___2.vsdx"/><Relationship Id="rId55" Type="http://schemas.openxmlformats.org/officeDocument/2006/relationships/image" Target="media/image18.png"/><Relationship Id="rId7" Type="http://schemas.openxmlformats.org/officeDocument/2006/relationships/footnotes" Target="footnotes.xml"/><Relationship Id="rId71"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6B9840-1E22-43B6-BE6E-17B5FBF60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26</Pages>
  <Words>2169</Words>
  <Characters>12369</Characters>
  <Application>Microsoft Office Word</Application>
  <DocSecurity>0</DocSecurity>
  <Lines>103</Lines>
  <Paragraphs>29</Paragraphs>
  <ScaleCrop>false</ScaleCrop>
  <Company/>
  <LinksUpToDate>false</LinksUpToDate>
  <CharactersWithSpaces>14509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zsrx</cp:lastModifiedBy>
  <cp:revision>923</cp:revision>
  <dcterms:created xsi:type="dcterms:W3CDTF">2022-06-17T05:55:00Z</dcterms:created>
  <dcterms:modified xsi:type="dcterms:W3CDTF">2022-06-24T09:07:00Z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